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06F" w:rsidRDefault="00DF206F" w:rsidP="00121A97">
      <w:pPr>
        <w:jc w:val="right"/>
      </w:pPr>
      <w:bookmarkStart w:id="0" w:name="_GoBack"/>
      <w:r>
        <w:rPr>
          <w:sz w:val="24"/>
          <w:szCs w:val="24"/>
        </w:rPr>
        <w:t>ПРИЛОЖЕНИЕ 5</w:t>
      </w:r>
    </w:p>
    <w:p w:rsidR="00DF206F" w:rsidRDefault="00DF206F" w:rsidP="00812690">
      <w:pPr>
        <w:jc w:val="center"/>
      </w:pPr>
    </w:p>
    <w:p w:rsidR="00DF206F" w:rsidRPr="00284F52" w:rsidRDefault="00DF206F" w:rsidP="00812690">
      <w:pPr>
        <w:jc w:val="center"/>
        <w:rPr>
          <w:sz w:val="24"/>
          <w:szCs w:val="24"/>
        </w:rPr>
      </w:pPr>
      <w:r w:rsidRPr="00284F52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F206F" w:rsidRPr="00284F52" w:rsidRDefault="00DF206F" w:rsidP="00812690">
      <w:pPr>
        <w:jc w:val="center"/>
        <w:rPr>
          <w:sz w:val="24"/>
          <w:szCs w:val="24"/>
        </w:rPr>
      </w:pPr>
      <w:r w:rsidRPr="00284F52">
        <w:rPr>
          <w:sz w:val="24"/>
          <w:szCs w:val="24"/>
        </w:rPr>
        <w:t>высшего образования</w:t>
      </w:r>
    </w:p>
    <w:p w:rsidR="00DF206F" w:rsidRPr="00284F52" w:rsidRDefault="00DF206F" w:rsidP="00812690">
      <w:pPr>
        <w:jc w:val="center"/>
        <w:rPr>
          <w:sz w:val="24"/>
          <w:szCs w:val="24"/>
        </w:rPr>
      </w:pPr>
      <w:r w:rsidRPr="00284F52">
        <w:rPr>
          <w:sz w:val="24"/>
          <w:szCs w:val="24"/>
        </w:rPr>
        <w:t>«Тамбовский государственный университет имени Г.Р.Державина»</w:t>
      </w:r>
    </w:p>
    <w:p w:rsidR="00DF206F" w:rsidRPr="00284F52" w:rsidRDefault="00DF206F" w:rsidP="00812690">
      <w:pPr>
        <w:jc w:val="center"/>
        <w:rPr>
          <w:bCs/>
          <w:sz w:val="24"/>
          <w:szCs w:val="24"/>
        </w:rPr>
      </w:pPr>
      <w:r w:rsidRPr="00284F52">
        <w:rPr>
          <w:bCs/>
          <w:sz w:val="24"/>
          <w:szCs w:val="24"/>
        </w:rPr>
        <w:t xml:space="preserve">Факультет истории, мировой политики и социологии </w:t>
      </w:r>
    </w:p>
    <w:p w:rsidR="00DF206F" w:rsidRPr="00284F52" w:rsidRDefault="00DF206F" w:rsidP="00812690">
      <w:pPr>
        <w:jc w:val="center"/>
        <w:rPr>
          <w:bCs/>
          <w:color w:val="333333"/>
          <w:sz w:val="24"/>
          <w:szCs w:val="24"/>
        </w:rPr>
      </w:pPr>
      <w:r w:rsidRPr="00284F52">
        <w:rPr>
          <w:bCs/>
          <w:sz w:val="24"/>
          <w:szCs w:val="24"/>
        </w:rPr>
        <w:t>Кафедра истории</w:t>
      </w:r>
      <w:r w:rsidR="00090C3E">
        <w:rPr>
          <w:bCs/>
          <w:sz w:val="24"/>
          <w:szCs w:val="24"/>
        </w:rPr>
        <w:t xml:space="preserve"> и философии</w:t>
      </w:r>
    </w:p>
    <w:p w:rsidR="00DF206F" w:rsidRPr="00A049FE" w:rsidRDefault="00DF206F" w:rsidP="00812690">
      <w:pPr>
        <w:jc w:val="center"/>
        <w:rPr>
          <w:bCs/>
          <w:color w:val="333333"/>
        </w:rPr>
      </w:pPr>
    </w:p>
    <w:p w:rsidR="00DF206F" w:rsidRPr="00A049FE" w:rsidRDefault="00DF206F" w:rsidP="00812690">
      <w:pPr>
        <w:jc w:val="center"/>
        <w:rPr>
          <w:bCs/>
          <w:color w:val="333333"/>
        </w:rPr>
      </w:pPr>
    </w:p>
    <w:p w:rsidR="00DF206F" w:rsidRPr="00A049FE" w:rsidRDefault="00DF206F" w:rsidP="00812690">
      <w:pPr>
        <w:jc w:val="center"/>
        <w:rPr>
          <w:bCs/>
          <w:color w:val="333333"/>
        </w:rPr>
      </w:pPr>
    </w:p>
    <w:p w:rsidR="00DF206F" w:rsidRPr="00A049FE" w:rsidRDefault="00DF206F" w:rsidP="00812690">
      <w:pPr>
        <w:jc w:val="center"/>
        <w:rPr>
          <w:bCs/>
          <w:color w:val="333333"/>
        </w:rPr>
      </w:pPr>
    </w:p>
    <w:p w:rsidR="00DF206F" w:rsidRPr="00A049FE" w:rsidRDefault="00D463F5" w:rsidP="00812690">
      <w:pPr>
        <w:jc w:val="center"/>
        <w:rPr>
          <w:bCs/>
          <w:color w:val="333333"/>
        </w:rPr>
      </w:pPr>
      <w:r w:rsidRPr="00D463F5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32.55pt;margin-top:6.1pt;width:164.15pt;height:114.05pt;z-index:-251658752;visibility:visible">
            <v:imagedata r:id="rId7" o:title="подпись-с-печатью-ФИМПС22"/>
          </v:shape>
        </w:pict>
      </w:r>
    </w:p>
    <w:p w:rsidR="00DF206F" w:rsidRDefault="00DF206F" w:rsidP="00284F52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DF206F" w:rsidRDefault="00DF206F" w:rsidP="00284F52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И.о. декана факультета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истории, мировой политики </w:t>
      </w:r>
    </w:p>
    <w:p w:rsidR="00DF206F" w:rsidRDefault="00DF206F" w:rsidP="00284F52">
      <w:pPr>
        <w:keepNext/>
        <w:keepLines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и социологии</w:t>
      </w:r>
    </w:p>
    <w:p w:rsidR="00DF206F" w:rsidRDefault="00DF206F" w:rsidP="00284F52">
      <w:pPr>
        <w:keepNext/>
        <w:keepLines/>
        <w:ind w:left="6372"/>
        <w:rPr>
          <w:sz w:val="24"/>
          <w:szCs w:val="24"/>
        </w:rPr>
      </w:pPr>
      <w:proofErr w:type="spellStart"/>
      <w:r>
        <w:rPr>
          <w:sz w:val="24"/>
          <w:szCs w:val="24"/>
        </w:rPr>
        <w:t>_____________Н.Е.Зудов</w:t>
      </w:r>
      <w:proofErr w:type="spellEnd"/>
      <w:r>
        <w:rPr>
          <w:sz w:val="24"/>
          <w:szCs w:val="24"/>
        </w:rPr>
        <w:t xml:space="preserve"> </w:t>
      </w:r>
    </w:p>
    <w:p w:rsidR="00DF206F" w:rsidRDefault="00DF206F" w:rsidP="00284F52">
      <w:pPr>
        <w:pStyle w:val="a"/>
        <w:numPr>
          <w:ilvl w:val="0"/>
          <w:numId w:val="0"/>
        </w:numPr>
        <w:tabs>
          <w:tab w:val="left" w:pos="708"/>
        </w:tabs>
        <w:spacing w:after="0"/>
        <w:jc w:val="right"/>
        <w:rPr>
          <w:bCs/>
          <w:sz w:val="28"/>
          <w:szCs w:val="28"/>
        </w:rPr>
      </w:pPr>
      <w:r>
        <w:t xml:space="preserve">                                                                                                           </w:t>
      </w:r>
      <w:r>
        <w:rPr>
          <w:bCs/>
        </w:rPr>
        <w:t>«</w:t>
      </w:r>
      <w:r w:rsidR="00090C3E">
        <w:rPr>
          <w:bCs/>
        </w:rPr>
        <w:t>30</w:t>
      </w:r>
      <w:r>
        <w:rPr>
          <w:bCs/>
        </w:rPr>
        <w:t>» марта 202</w:t>
      </w:r>
      <w:r w:rsidR="00090C3E">
        <w:rPr>
          <w:bCs/>
        </w:rPr>
        <w:t>3</w:t>
      </w:r>
      <w:r>
        <w:rPr>
          <w:bCs/>
        </w:rPr>
        <w:t xml:space="preserve"> г</w:t>
      </w:r>
    </w:p>
    <w:p w:rsidR="00DF206F" w:rsidRDefault="00DF206F" w:rsidP="009F452F">
      <w:pPr>
        <w:contextualSpacing/>
        <w:jc w:val="right"/>
        <w:rPr>
          <w:bCs/>
        </w:rPr>
      </w:pPr>
      <w:r w:rsidRPr="00A049FE">
        <w:rPr>
          <w:b/>
        </w:rPr>
        <w:tab/>
      </w:r>
    </w:p>
    <w:p w:rsidR="00DF206F" w:rsidRDefault="00DF206F" w:rsidP="009F452F">
      <w:pPr>
        <w:contextualSpacing/>
        <w:jc w:val="right"/>
        <w:rPr>
          <w:bCs/>
        </w:rPr>
      </w:pPr>
    </w:p>
    <w:p w:rsidR="00DF206F" w:rsidRDefault="00DF206F" w:rsidP="009F452F">
      <w:pPr>
        <w:contextualSpacing/>
        <w:jc w:val="right"/>
        <w:rPr>
          <w:bCs/>
        </w:rPr>
      </w:pPr>
    </w:p>
    <w:p w:rsidR="00DF206F" w:rsidRDefault="00DF206F" w:rsidP="009F452F">
      <w:pPr>
        <w:contextualSpacing/>
        <w:jc w:val="right"/>
        <w:rPr>
          <w:bCs/>
        </w:rPr>
      </w:pPr>
    </w:p>
    <w:p w:rsidR="00DF206F" w:rsidRPr="00A049FE" w:rsidRDefault="00DF206F" w:rsidP="00812690">
      <w:pPr>
        <w:contextualSpacing/>
        <w:jc w:val="center"/>
        <w:rPr>
          <w:b/>
          <w:bCs/>
        </w:rPr>
      </w:pPr>
    </w:p>
    <w:p w:rsidR="00DF206F" w:rsidRPr="00A049FE" w:rsidRDefault="00DF206F" w:rsidP="00812690">
      <w:pPr>
        <w:contextualSpacing/>
        <w:jc w:val="center"/>
        <w:rPr>
          <w:b/>
          <w:bCs/>
        </w:rPr>
      </w:pPr>
    </w:p>
    <w:p w:rsidR="00DF206F" w:rsidRPr="00284F52" w:rsidRDefault="00DF206F" w:rsidP="00812690">
      <w:pPr>
        <w:contextualSpacing/>
        <w:jc w:val="center"/>
        <w:rPr>
          <w:b/>
          <w:bCs/>
          <w:sz w:val="24"/>
          <w:szCs w:val="24"/>
        </w:rPr>
      </w:pPr>
      <w:r w:rsidRPr="00284F52">
        <w:rPr>
          <w:b/>
          <w:bCs/>
          <w:sz w:val="24"/>
          <w:szCs w:val="24"/>
        </w:rPr>
        <w:t>РАБОЧАЯ ПРОГРАММА</w:t>
      </w:r>
    </w:p>
    <w:p w:rsidR="00DF206F" w:rsidRPr="00A049FE" w:rsidRDefault="00DF206F" w:rsidP="008366C6">
      <w:pPr>
        <w:jc w:val="center"/>
        <w:rPr>
          <w:bCs/>
        </w:rPr>
      </w:pPr>
    </w:p>
    <w:p w:rsidR="00DF206F" w:rsidRPr="00284F52" w:rsidRDefault="00DF206F" w:rsidP="008366C6">
      <w:pPr>
        <w:jc w:val="center"/>
        <w:rPr>
          <w:bCs/>
          <w:sz w:val="24"/>
          <w:szCs w:val="24"/>
        </w:rPr>
      </w:pPr>
      <w:r w:rsidRPr="00284F52">
        <w:rPr>
          <w:bCs/>
          <w:sz w:val="24"/>
          <w:szCs w:val="24"/>
        </w:rPr>
        <w:t xml:space="preserve">по дисциплине </w:t>
      </w:r>
    </w:p>
    <w:p w:rsidR="00DF206F" w:rsidRPr="00284F52" w:rsidRDefault="00DF206F" w:rsidP="008366C6">
      <w:pPr>
        <w:jc w:val="center"/>
        <w:rPr>
          <w:b/>
          <w:bCs/>
          <w:sz w:val="24"/>
          <w:szCs w:val="24"/>
        </w:rPr>
      </w:pPr>
      <w:r w:rsidRPr="00284F52">
        <w:rPr>
          <w:b/>
          <w:bCs/>
          <w:sz w:val="24"/>
          <w:szCs w:val="24"/>
        </w:rPr>
        <w:t xml:space="preserve"> «</w:t>
      </w:r>
      <w:r w:rsidRPr="00284F52">
        <w:rPr>
          <w:b/>
          <w:sz w:val="24"/>
          <w:szCs w:val="24"/>
        </w:rPr>
        <w:t>Социально-экономические проблемы в истории России</w:t>
      </w:r>
      <w:r w:rsidRPr="00284F52">
        <w:rPr>
          <w:b/>
          <w:bCs/>
          <w:sz w:val="24"/>
          <w:szCs w:val="24"/>
        </w:rPr>
        <w:t>»</w:t>
      </w:r>
    </w:p>
    <w:p w:rsidR="00DF206F" w:rsidRPr="00284F52" w:rsidRDefault="00DF206F" w:rsidP="008366C6">
      <w:pPr>
        <w:pStyle w:val="Default"/>
        <w:jc w:val="center"/>
      </w:pPr>
    </w:p>
    <w:p w:rsidR="00DF206F" w:rsidRPr="00284F52" w:rsidRDefault="00DF206F" w:rsidP="00284F52">
      <w:pPr>
        <w:jc w:val="center"/>
        <w:rPr>
          <w:i/>
          <w:color w:val="FF0000"/>
          <w:sz w:val="24"/>
          <w:szCs w:val="24"/>
        </w:rPr>
      </w:pPr>
      <w:r w:rsidRPr="00284F52">
        <w:rPr>
          <w:sz w:val="24"/>
          <w:szCs w:val="24"/>
          <w:u w:val="single"/>
        </w:rPr>
        <w:t>Научная специальность:</w:t>
      </w:r>
    </w:p>
    <w:p w:rsidR="00DF206F" w:rsidRPr="00284F52" w:rsidRDefault="00DF206F" w:rsidP="00284F52">
      <w:pPr>
        <w:jc w:val="center"/>
        <w:rPr>
          <w:sz w:val="24"/>
          <w:szCs w:val="24"/>
        </w:rPr>
      </w:pPr>
      <w:r w:rsidRPr="00284F52">
        <w:rPr>
          <w:sz w:val="24"/>
          <w:szCs w:val="24"/>
        </w:rPr>
        <w:t>5.6.1. Отечественная история</w:t>
      </w:r>
    </w:p>
    <w:p w:rsidR="00DF206F" w:rsidRPr="00284F52" w:rsidRDefault="00DF206F" w:rsidP="008366C6">
      <w:pPr>
        <w:rPr>
          <w:bCs/>
          <w:sz w:val="24"/>
          <w:szCs w:val="24"/>
        </w:rPr>
      </w:pPr>
    </w:p>
    <w:p w:rsidR="00DF206F" w:rsidRPr="00284F52" w:rsidRDefault="00DF206F" w:rsidP="00812690">
      <w:pPr>
        <w:jc w:val="center"/>
        <w:rPr>
          <w:sz w:val="24"/>
          <w:szCs w:val="24"/>
          <w:u w:val="single"/>
        </w:rPr>
      </w:pPr>
      <w:r w:rsidRPr="00284F52">
        <w:rPr>
          <w:sz w:val="24"/>
          <w:szCs w:val="24"/>
          <w:u w:val="single"/>
        </w:rPr>
        <w:t>Уровень высшего образования</w:t>
      </w:r>
    </w:p>
    <w:p w:rsidR="00DF206F" w:rsidRPr="00284F52" w:rsidRDefault="00DF206F" w:rsidP="00812690">
      <w:pPr>
        <w:jc w:val="center"/>
        <w:rPr>
          <w:sz w:val="24"/>
          <w:szCs w:val="24"/>
        </w:rPr>
      </w:pPr>
      <w:r w:rsidRPr="00284F52">
        <w:rPr>
          <w:sz w:val="24"/>
          <w:szCs w:val="24"/>
        </w:rPr>
        <w:t>подготовка кадров высшей квалификации</w:t>
      </w:r>
    </w:p>
    <w:p w:rsidR="00DF206F" w:rsidRPr="00284F52" w:rsidRDefault="00DF206F" w:rsidP="00812690">
      <w:pPr>
        <w:jc w:val="center"/>
        <w:rPr>
          <w:sz w:val="24"/>
          <w:szCs w:val="24"/>
        </w:rPr>
      </w:pPr>
      <w:r w:rsidRPr="00284F52">
        <w:rPr>
          <w:sz w:val="24"/>
          <w:szCs w:val="24"/>
        </w:rPr>
        <w:t>по программам подготовки</w:t>
      </w:r>
    </w:p>
    <w:p w:rsidR="00DF206F" w:rsidRPr="00284F52" w:rsidRDefault="00DF206F" w:rsidP="00812690">
      <w:pPr>
        <w:jc w:val="center"/>
        <w:rPr>
          <w:sz w:val="24"/>
          <w:szCs w:val="24"/>
        </w:rPr>
      </w:pPr>
      <w:r w:rsidRPr="00284F52">
        <w:rPr>
          <w:sz w:val="24"/>
          <w:szCs w:val="24"/>
        </w:rPr>
        <w:t>научно-педагогических кадров в аспирантуре</w:t>
      </w:r>
    </w:p>
    <w:p w:rsidR="00DF206F" w:rsidRPr="00A049FE" w:rsidRDefault="00DF206F" w:rsidP="00812690">
      <w:pPr>
        <w:jc w:val="center"/>
      </w:pPr>
    </w:p>
    <w:p w:rsidR="00DF206F" w:rsidRPr="00A049FE" w:rsidRDefault="00DF206F" w:rsidP="00812690">
      <w:pPr>
        <w:jc w:val="center"/>
      </w:pPr>
    </w:p>
    <w:p w:rsidR="00DF206F" w:rsidRPr="00BA4192" w:rsidRDefault="00DF206F" w:rsidP="00812690">
      <w:pPr>
        <w:jc w:val="center"/>
        <w:rPr>
          <w:sz w:val="24"/>
          <w:szCs w:val="24"/>
          <w:u w:val="single"/>
        </w:rPr>
      </w:pPr>
      <w:r w:rsidRPr="00BA4192">
        <w:rPr>
          <w:sz w:val="24"/>
          <w:szCs w:val="24"/>
          <w:u w:val="single"/>
        </w:rPr>
        <w:t>Форма обучения</w:t>
      </w:r>
    </w:p>
    <w:p w:rsidR="00DF206F" w:rsidRPr="00BA4192" w:rsidRDefault="00DF206F" w:rsidP="00812690">
      <w:pPr>
        <w:jc w:val="center"/>
        <w:rPr>
          <w:sz w:val="24"/>
          <w:szCs w:val="24"/>
        </w:rPr>
      </w:pPr>
      <w:r w:rsidRPr="00BA4192">
        <w:rPr>
          <w:sz w:val="24"/>
          <w:szCs w:val="24"/>
        </w:rPr>
        <w:t>очная</w:t>
      </w:r>
    </w:p>
    <w:p w:rsidR="00DF206F" w:rsidRPr="00BA4192" w:rsidRDefault="00DF206F" w:rsidP="00812690">
      <w:pPr>
        <w:jc w:val="center"/>
        <w:rPr>
          <w:sz w:val="24"/>
          <w:szCs w:val="24"/>
        </w:rPr>
      </w:pPr>
    </w:p>
    <w:p w:rsidR="00DF206F" w:rsidRPr="00BA4192" w:rsidRDefault="00DF206F" w:rsidP="00812690">
      <w:pPr>
        <w:jc w:val="center"/>
        <w:rPr>
          <w:sz w:val="24"/>
          <w:szCs w:val="24"/>
          <w:u w:val="single"/>
        </w:rPr>
      </w:pPr>
      <w:r w:rsidRPr="00BA4192">
        <w:rPr>
          <w:sz w:val="24"/>
          <w:szCs w:val="24"/>
          <w:u w:val="single"/>
        </w:rPr>
        <w:t>Год набора</w:t>
      </w:r>
    </w:p>
    <w:p w:rsidR="00DF206F" w:rsidRPr="00BA4192" w:rsidRDefault="00090C3E" w:rsidP="00812690">
      <w:pPr>
        <w:jc w:val="center"/>
        <w:rPr>
          <w:sz w:val="24"/>
          <w:szCs w:val="24"/>
        </w:rPr>
      </w:pPr>
      <w:r>
        <w:rPr>
          <w:sz w:val="24"/>
          <w:szCs w:val="24"/>
        </w:rPr>
        <w:t>2023</w:t>
      </w:r>
    </w:p>
    <w:p w:rsidR="00DF206F" w:rsidRPr="00A049FE" w:rsidRDefault="00DF206F" w:rsidP="00812690">
      <w:pPr>
        <w:jc w:val="center"/>
        <w:rPr>
          <w:bCs/>
        </w:rPr>
      </w:pPr>
    </w:p>
    <w:p w:rsidR="00DF206F" w:rsidRPr="00A049FE" w:rsidRDefault="00DF206F" w:rsidP="00812690">
      <w:pPr>
        <w:rPr>
          <w:bCs/>
        </w:rPr>
      </w:pPr>
    </w:p>
    <w:p w:rsidR="00DF206F" w:rsidRPr="00A049FE" w:rsidRDefault="00DF206F" w:rsidP="00812690">
      <w:pPr>
        <w:rPr>
          <w:bCs/>
        </w:rPr>
      </w:pPr>
    </w:p>
    <w:p w:rsidR="00DF206F" w:rsidRDefault="00DF206F" w:rsidP="00812690">
      <w:pPr>
        <w:rPr>
          <w:bCs/>
        </w:rPr>
      </w:pPr>
    </w:p>
    <w:p w:rsidR="00DF206F" w:rsidRDefault="00DF206F" w:rsidP="00812690">
      <w:pPr>
        <w:rPr>
          <w:bCs/>
        </w:rPr>
      </w:pPr>
    </w:p>
    <w:p w:rsidR="00DF206F" w:rsidRDefault="00DF206F" w:rsidP="00812690">
      <w:pPr>
        <w:rPr>
          <w:bCs/>
        </w:rPr>
      </w:pPr>
    </w:p>
    <w:p w:rsidR="00DF206F" w:rsidRDefault="00DF206F" w:rsidP="00812690">
      <w:pPr>
        <w:rPr>
          <w:bCs/>
        </w:rPr>
      </w:pPr>
    </w:p>
    <w:p w:rsidR="00DF206F" w:rsidRPr="00A049FE" w:rsidRDefault="00DF206F" w:rsidP="00812690">
      <w:pPr>
        <w:rPr>
          <w:bCs/>
        </w:rPr>
      </w:pPr>
    </w:p>
    <w:p w:rsidR="00DF206F" w:rsidRPr="00A049FE" w:rsidRDefault="00DF206F" w:rsidP="00812690">
      <w:pPr>
        <w:rPr>
          <w:bCs/>
        </w:rPr>
      </w:pPr>
    </w:p>
    <w:p w:rsidR="00DF206F" w:rsidRPr="00BA4192" w:rsidRDefault="00090C3E" w:rsidP="00812690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Тамбов, 2023</w:t>
      </w:r>
      <w:r w:rsidR="00DF206F" w:rsidRPr="00BA4192">
        <w:rPr>
          <w:bCs/>
          <w:sz w:val="24"/>
          <w:szCs w:val="24"/>
        </w:rPr>
        <w:br w:type="page"/>
      </w:r>
    </w:p>
    <w:p w:rsidR="00DF206F" w:rsidRPr="00BA4192" w:rsidRDefault="00DF206F" w:rsidP="00EA3CE1">
      <w:pPr>
        <w:ind w:firstLine="709"/>
        <w:jc w:val="both"/>
        <w:rPr>
          <w:sz w:val="24"/>
          <w:szCs w:val="24"/>
        </w:rPr>
      </w:pPr>
      <w:r w:rsidRPr="00BA4192">
        <w:rPr>
          <w:b/>
          <w:sz w:val="24"/>
          <w:szCs w:val="24"/>
        </w:rPr>
        <w:t xml:space="preserve">Автор программы: </w:t>
      </w:r>
      <w:r w:rsidRPr="00BA4192">
        <w:rPr>
          <w:sz w:val="24"/>
          <w:szCs w:val="24"/>
        </w:rPr>
        <w:t>доктор исторических наук, профессор Канищев В.В.</w:t>
      </w:r>
    </w:p>
    <w:p w:rsidR="00DF206F" w:rsidRPr="00A049FE" w:rsidRDefault="00DF206F" w:rsidP="00EA3CE1">
      <w:pPr>
        <w:ind w:firstLine="709"/>
        <w:jc w:val="both"/>
        <w:rPr>
          <w:b/>
        </w:rPr>
      </w:pPr>
    </w:p>
    <w:p w:rsidR="00DF206F" w:rsidRPr="00A049FE" w:rsidRDefault="00DF206F" w:rsidP="00EA3CE1">
      <w:pPr>
        <w:ind w:firstLine="709"/>
        <w:jc w:val="both"/>
      </w:pPr>
    </w:p>
    <w:p w:rsidR="00DF206F" w:rsidRPr="00D33F26" w:rsidRDefault="00DF206F" w:rsidP="00284F52">
      <w:pPr>
        <w:keepNext/>
        <w:keepLines/>
        <w:jc w:val="both"/>
        <w:rPr>
          <w:sz w:val="24"/>
          <w:szCs w:val="24"/>
        </w:rPr>
      </w:pPr>
      <w:r w:rsidRPr="00A049FE">
        <w:tab/>
      </w:r>
      <w:r w:rsidRPr="00D33F26">
        <w:rPr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33F26">
        <w:rPr>
          <w:sz w:val="24"/>
          <w:szCs w:val="24"/>
        </w:rPr>
        <w:t>Минобрнауки</w:t>
      </w:r>
      <w:proofErr w:type="spellEnd"/>
      <w:r w:rsidRPr="00D33F26">
        <w:rPr>
          <w:sz w:val="24"/>
          <w:szCs w:val="24"/>
        </w:rP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 w:rsidRPr="00D33F26">
          <w:rPr>
            <w:sz w:val="24"/>
            <w:szCs w:val="24"/>
          </w:rPr>
          <w:t>2021 г</w:t>
        </w:r>
      </w:smartTag>
      <w:r w:rsidRPr="00D33F26">
        <w:rPr>
          <w:sz w:val="24"/>
          <w:szCs w:val="24"/>
        </w:rPr>
        <w:t xml:space="preserve">. № 951). </w:t>
      </w:r>
    </w:p>
    <w:p w:rsidR="00090C3E" w:rsidRDefault="00DF206F" w:rsidP="00090C3E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</w:rPr>
      </w:pPr>
      <w:r>
        <w:t xml:space="preserve">   </w:t>
      </w:r>
      <w:r w:rsidR="00090C3E">
        <w:t xml:space="preserve">          Рабочая программа принята на заседании кафедры истории и философии «7» марта 2023 года, протокол № 7.</w:t>
      </w:r>
    </w:p>
    <w:p w:rsidR="00DF206F" w:rsidRPr="00A049FE" w:rsidRDefault="00DF206F" w:rsidP="00F51B47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  <w:sz w:val="20"/>
          <w:szCs w:val="20"/>
        </w:rPr>
      </w:pPr>
    </w:p>
    <w:p w:rsidR="00DF206F" w:rsidRPr="00A049FE" w:rsidRDefault="00DF206F" w:rsidP="00F51B47">
      <w:pPr>
        <w:jc w:val="center"/>
        <w:rPr>
          <w:i/>
          <w:iCs/>
        </w:rPr>
      </w:pPr>
    </w:p>
    <w:p w:rsidR="00DF206F" w:rsidRPr="00A049FE" w:rsidRDefault="00DF206F" w:rsidP="00F51B47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sz w:val="20"/>
          <w:szCs w:val="20"/>
        </w:rPr>
      </w:pPr>
    </w:p>
    <w:p w:rsidR="00DF206F" w:rsidRPr="00A049FE" w:rsidRDefault="00DF206F" w:rsidP="008366C6">
      <w:pPr>
        <w:ind w:firstLine="709"/>
        <w:jc w:val="both"/>
      </w:pPr>
    </w:p>
    <w:p w:rsidR="00DF206F" w:rsidRPr="00A049FE" w:rsidRDefault="00DF206F" w:rsidP="008366C6">
      <w:pPr>
        <w:pStyle w:val="13"/>
        <w:tabs>
          <w:tab w:val="left" w:pos="851"/>
        </w:tabs>
        <w:spacing w:after="0" w:line="240" w:lineRule="auto"/>
        <w:ind w:left="567" w:firstLine="709"/>
        <w:jc w:val="both"/>
        <w:rPr>
          <w:rFonts w:ascii="Times New Roman" w:hAnsi="Times New Roman"/>
          <w:b/>
        </w:rPr>
      </w:pPr>
    </w:p>
    <w:p w:rsidR="00DF206F" w:rsidRPr="00A049FE" w:rsidRDefault="00DF206F" w:rsidP="008366C6">
      <w:pPr>
        <w:rPr>
          <w:b/>
        </w:rPr>
      </w:pPr>
      <w:r w:rsidRPr="00A049FE">
        <w:rPr>
          <w:b/>
        </w:rPr>
        <w:br w:type="page"/>
      </w:r>
    </w:p>
    <w:p w:rsidR="00DF206F" w:rsidRPr="00BA4192" w:rsidRDefault="00DF206F" w:rsidP="00F51B47">
      <w:pPr>
        <w:pStyle w:val="a"/>
        <w:numPr>
          <w:ilvl w:val="0"/>
          <w:numId w:val="0"/>
        </w:numPr>
        <w:tabs>
          <w:tab w:val="left" w:pos="708"/>
        </w:tabs>
        <w:spacing w:after="0"/>
        <w:jc w:val="center"/>
      </w:pPr>
      <w:r w:rsidRPr="00BA4192">
        <w:t>СОДЕРЖАНИЕ</w:t>
      </w:r>
    </w:p>
    <w:p w:rsidR="00DF206F" w:rsidRPr="00BA4192" w:rsidRDefault="00DF206F" w:rsidP="00F51B47">
      <w:pPr>
        <w:pStyle w:val="af7"/>
        <w:spacing w:before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8505"/>
      </w:tblGrid>
      <w:tr w:rsidR="00DF206F" w:rsidRPr="00BA4192" w:rsidTr="00587F27">
        <w:tc>
          <w:tcPr>
            <w:tcW w:w="8505" w:type="dxa"/>
          </w:tcPr>
          <w:p w:rsidR="00DF206F" w:rsidRPr="00BA4192" w:rsidRDefault="00DF206F" w:rsidP="00587F27">
            <w:pPr>
              <w:jc w:val="both"/>
              <w:rPr>
                <w:bCs/>
                <w:sz w:val="24"/>
                <w:szCs w:val="24"/>
              </w:rPr>
            </w:pPr>
            <w:r w:rsidRPr="00BA4192">
              <w:rPr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DF206F" w:rsidRPr="00BA4192" w:rsidTr="00587F27">
        <w:tc>
          <w:tcPr>
            <w:tcW w:w="8505" w:type="dxa"/>
          </w:tcPr>
          <w:p w:rsidR="00DF206F" w:rsidRPr="00BA4192" w:rsidRDefault="00DF206F" w:rsidP="00587F27">
            <w:pPr>
              <w:rPr>
                <w:sz w:val="24"/>
                <w:szCs w:val="24"/>
                <w:lang w:eastAsia="en-US"/>
              </w:rPr>
            </w:pPr>
            <w:r w:rsidRPr="00BA4192">
              <w:rPr>
                <w:bCs/>
                <w:sz w:val="24"/>
                <w:szCs w:val="24"/>
                <w:lang w:eastAsia="en-US"/>
              </w:rPr>
              <w:t xml:space="preserve">2. Место дисциплины в структуре ОП аспирантуры </w:t>
            </w:r>
          </w:p>
        </w:tc>
      </w:tr>
      <w:tr w:rsidR="00DF206F" w:rsidRPr="00BA4192" w:rsidTr="00587F27">
        <w:tc>
          <w:tcPr>
            <w:tcW w:w="8505" w:type="dxa"/>
          </w:tcPr>
          <w:p w:rsidR="00DF206F" w:rsidRPr="00BA4192" w:rsidRDefault="00DF206F" w:rsidP="00587F27">
            <w:pPr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3. Объем и содержание дисциплины</w:t>
            </w:r>
          </w:p>
        </w:tc>
      </w:tr>
      <w:tr w:rsidR="00DF206F" w:rsidRPr="00BA4192" w:rsidTr="00587F27">
        <w:tc>
          <w:tcPr>
            <w:tcW w:w="8505" w:type="dxa"/>
          </w:tcPr>
          <w:p w:rsidR="00DF206F" w:rsidRPr="00BA4192" w:rsidRDefault="00DF206F" w:rsidP="00587F27">
            <w:pPr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4. Контроль знаний обучающихся</w:t>
            </w:r>
          </w:p>
        </w:tc>
      </w:tr>
      <w:tr w:rsidR="00DF206F" w:rsidRPr="00BA4192" w:rsidTr="00587F27">
        <w:tc>
          <w:tcPr>
            <w:tcW w:w="8505" w:type="dxa"/>
          </w:tcPr>
          <w:p w:rsidR="00DF206F" w:rsidRPr="00BA4192" w:rsidRDefault="00DF206F" w:rsidP="00587F27">
            <w:pPr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 xml:space="preserve">5. Учебно-методическое и информационное обеспечение дисциплины </w:t>
            </w:r>
          </w:p>
        </w:tc>
      </w:tr>
      <w:tr w:rsidR="00DF206F" w:rsidRPr="00BA4192" w:rsidTr="00587F27">
        <w:tc>
          <w:tcPr>
            <w:tcW w:w="8505" w:type="dxa"/>
          </w:tcPr>
          <w:p w:rsidR="00DF206F" w:rsidRPr="00BA4192" w:rsidRDefault="00DF206F" w:rsidP="00587F27">
            <w:pPr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 xml:space="preserve">6. Материально-техническое обеспечение дисциплины, программное обеспечение, профессиональные базы данных и информационные справочные системы </w:t>
            </w:r>
          </w:p>
        </w:tc>
      </w:tr>
    </w:tbl>
    <w:p w:rsidR="00DF206F" w:rsidRPr="00BA4192" w:rsidRDefault="00DF206F" w:rsidP="008366C6">
      <w:pPr>
        <w:rPr>
          <w:sz w:val="24"/>
          <w:szCs w:val="24"/>
        </w:rPr>
      </w:pPr>
    </w:p>
    <w:p w:rsidR="00DF206F" w:rsidRPr="00284F52" w:rsidRDefault="00DF206F" w:rsidP="005837DE">
      <w:pPr>
        <w:pStyle w:val="1"/>
        <w:keepLines/>
        <w:widowControl/>
        <w:numPr>
          <w:ilvl w:val="0"/>
          <w:numId w:val="8"/>
        </w:numPr>
        <w:spacing w:before="0" w:line="240" w:lineRule="auto"/>
        <w:jc w:val="left"/>
        <w:rPr>
          <w:sz w:val="24"/>
          <w:szCs w:val="24"/>
        </w:rPr>
      </w:pPr>
      <w:bookmarkStart w:id="1" w:name="_Toc503306591"/>
      <w:r w:rsidRPr="00284F52">
        <w:rPr>
          <w:sz w:val="24"/>
          <w:szCs w:val="24"/>
        </w:rPr>
        <w:lastRenderedPageBreak/>
        <w:t>Цели и задачи дисциплины</w:t>
      </w:r>
      <w:bookmarkEnd w:id="1"/>
    </w:p>
    <w:p w:rsidR="00DF206F" w:rsidRPr="00284F52" w:rsidRDefault="00DF206F" w:rsidP="005837D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4"/>
          <w:szCs w:val="24"/>
        </w:rPr>
      </w:pPr>
      <w:r w:rsidRPr="00284F52">
        <w:rPr>
          <w:b/>
          <w:sz w:val="24"/>
          <w:szCs w:val="24"/>
        </w:rPr>
        <w:t xml:space="preserve">1.1. Цель дисциплины: </w:t>
      </w:r>
      <w:r w:rsidRPr="00284F52">
        <w:rPr>
          <w:sz w:val="24"/>
          <w:szCs w:val="24"/>
        </w:rPr>
        <w:t>изучение</w:t>
      </w:r>
      <w:r w:rsidRPr="00284F52">
        <w:rPr>
          <w:b/>
          <w:sz w:val="24"/>
          <w:szCs w:val="24"/>
        </w:rPr>
        <w:t xml:space="preserve"> </w:t>
      </w:r>
      <w:r w:rsidRPr="00284F52">
        <w:rPr>
          <w:sz w:val="24"/>
          <w:szCs w:val="24"/>
        </w:rPr>
        <w:t>социально-экономической истории России</w:t>
      </w:r>
      <w:r>
        <w:rPr>
          <w:sz w:val="24"/>
          <w:szCs w:val="24"/>
        </w:rPr>
        <w:t xml:space="preserve"> через призму отечественной историографии</w:t>
      </w:r>
      <w:r w:rsidRPr="00284F52">
        <w:rPr>
          <w:sz w:val="24"/>
          <w:szCs w:val="24"/>
        </w:rPr>
        <w:t xml:space="preserve">. </w:t>
      </w:r>
    </w:p>
    <w:p w:rsidR="0046030D" w:rsidRDefault="0046030D" w:rsidP="005837DE">
      <w:pPr>
        <w:pStyle w:val="Default"/>
        <w:keepNext/>
        <w:keepLines/>
        <w:jc w:val="both"/>
        <w:rPr>
          <w:b/>
        </w:rPr>
      </w:pPr>
    </w:p>
    <w:p w:rsidR="00DF206F" w:rsidRDefault="00DF206F" w:rsidP="005837DE">
      <w:pPr>
        <w:pStyle w:val="Default"/>
        <w:keepNext/>
        <w:keepLines/>
        <w:jc w:val="both"/>
        <w:rPr>
          <w:b/>
        </w:rPr>
      </w:pPr>
      <w:r w:rsidRPr="00284F52">
        <w:rPr>
          <w:b/>
        </w:rPr>
        <w:t xml:space="preserve">1.2 </w:t>
      </w:r>
      <w:r>
        <w:rPr>
          <w:b/>
        </w:rPr>
        <w:t>З</w:t>
      </w:r>
      <w:r w:rsidRPr="00284F52">
        <w:rPr>
          <w:b/>
        </w:rPr>
        <w:t xml:space="preserve">адачи </w:t>
      </w:r>
      <w:r>
        <w:rPr>
          <w:b/>
        </w:rPr>
        <w:t>дисциплины</w:t>
      </w:r>
      <w:r w:rsidRPr="00284F52">
        <w:rPr>
          <w:b/>
        </w:rPr>
        <w:t xml:space="preserve">: </w:t>
      </w:r>
    </w:p>
    <w:p w:rsidR="00DF206F" w:rsidRDefault="00DF206F" w:rsidP="005837DE">
      <w:pPr>
        <w:keepNext/>
        <w:keepLines/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 w:rsidRPr="008E05C3">
        <w:rPr>
          <w:color w:val="000000"/>
          <w:sz w:val="24"/>
          <w:szCs w:val="24"/>
          <w:lang w:eastAsia="en-US"/>
        </w:rPr>
        <w:t xml:space="preserve">- изучение </w:t>
      </w:r>
      <w:r>
        <w:rPr>
          <w:color w:val="000000"/>
          <w:sz w:val="24"/>
          <w:szCs w:val="24"/>
          <w:lang w:eastAsia="en-US"/>
        </w:rPr>
        <w:t>эволюции</w:t>
      </w:r>
      <w:r w:rsidRPr="008E05C3">
        <w:rPr>
          <w:color w:val="000000"/>
          <w:sz w:val="24"/>
          <w:szCs w:val="24"/>
          <w:lang w:eastAsia="en-US"/>
        </w:rPr>
        <w:t xml:space="preserve"> социально-экономического развития </w:t>
      </w:r>
      <w:r>
        <w:rPr>
          <w:color w:val="000000"/>
          <w:sz w:val="24"/>
          <w:szCs w:val="24"/>
          <w:lang w:eastAsia="en-US"/>
        </w:rPr>
        <w:t>России</w:t>
      </w:r>
    </w:p>
    <w:p w:rsidR="00DF206F" w:rsidRDefault="00DF206F" w:rsidP="005837DE">
      <w:pPr>
        <w:keepNext/>
        <w:keepLines/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 w:rsidRPr="008E05C3">
        <w:rPr>
          <w:color w:val="000000"/>
          <w:lang w:eastAsia="en-US"/>
        </w:rPr>
        <w:t>-</w:t>
      </w:r>
      <w:r w:rsidRPr="008E05C3">
        <w:rPr>
          <w:color w:val="000000"/>
          <w:sz w:val="24"/>
          <w:szCs w:val="24"/>
          <w:lang w:eastAsia="en-US"/>
        </w:rPr>
        <w:t>изучение особенностей освещения в отечественной историографии</w:t>
      </w:r>
      <w:r>
        <w:rPr>
          <w:color w:val="000000"/>
          <w:sz w:val="24"/>
          <w:szCs w:val="24"/>
          <w:lang w:eastAsia="en-US"/>
        </w:rPr>
        <w:t xml:space="preserve"> проблематики, связанной с </w:t>
      </w:r>
      <w:r w:rsidRPr="008E05C3">
        <w:rPr>
          <w:color w:val="000000"/>
          <w:sz w:val="24"/>
          <w:szCs w:val="24"/>
          <w:lang w:eastAsia="en-US"/>
        </w:rPr>
        <w:t>социально-экономическ</w:t>
      </w:r>
      <w:r>
        <w:rPr>
          <w:color w:val="000000"/>
          <w:sz w:val="24"/>
          <w:szCs w:val="24"/>
          <w:lang w:eastAsia="en-US"/>
        </w:rPr>
        <w:t xml:space="preserve">им </w:t>
      </w:r>
      <w:r w:rsidRPr="008E05C3">
        <w:rPr>
          <w:color w:val="000000"/>
          <w:sz w:val="24"/>
          <w:szCs w:val="24"/>
          <w:lang w:eastAsia="en-US"/>
        </w:rPr>
        <w:t>развити</w:t>
      </w:r>
      <w:r>
        <w:rPr>
          <w:color w:val="000000"/>
          <w:sz w:val="24"/>
          <w:szCs w:val="24"/>
          <w:lang w:eastAsia="en-US"/>
        </w:rPr>
        <w:t>ем</w:t>
      </w:r>
      <w:r w:rsidRPr="008E05C3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России.</w:t>
      </w:r>
    </w:p>
    <w:p w:rsidR="00DF206F" w:rsidRDefault="00DF206F" w:rsidP="005837DE">
      <w:pPr>
        <w:keepNext/>
        <w:keepLines/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</w:p>
    <w:p w:rsidR="00DF206F" w:rsidRDefault="00DF206F" w:rsidP="004F2D23">
      <w:pPr>
        <w:keepNext/>
        <w:keepLines/>
        <w:autoSpaceDE w:val="0"/>
        <w:autoSpaceDN w:val="0"/>
        <w:adjustRightInd w:val="0"/>
        <w:jc w:val="both"/>
        <w:rPr>
          <w:b/>
          <w:sz w:val="24"/>
        </w:rPr>
      </w:pPr>
      <w:r>
        <w:rPr>
          <w:color w:val="000000"/>
          <w:lang w:eastAsia="en-US"/>
        </w:rPr>
        <w:t xml:space="preserve"> </w:t>
      </w:r>
      <w:r>
        <w:rPr>
          <w:b/>
          <w:sz w:val="24"/>
        </w:rPr>
        <w:t>1.3. Требования к результатам освоения дисциплины</w:t>
      </w:r>
    </w:p>
    <w:p w:rsidR="00DF206F" w:rsidRDefault="00DF206F" w:rsidP="00284F52">
      <w:pPr>
        <w:keepNext/>
        <w:keepLines/>
        <w:jc w:val="both"/>
        <w:rPr>
          <w:sz w:val="24"/>
        </w:rPr>
      </w:pPr>
      <w:r>
        <w:rPr>
          <w:sz w:val="24"/>
        </w:rPr>
        <w:t xml:space="preserve">    В результате освоения дисциплины аспирант должен:</w:t>
      </w:r>
    </w:p>
    <w:p w:rsidR="00DF206F" w:rsidRPr="00C30200" w:rsidRDefault="00DF206F" w:rsidP="00284F52">
      <w:pPr>
        <w:keepNext/>
        <w:keepLines/>
        <w:jc w:val="both"/>
        <w:rPr>
          <w:b/>
          <w:sz w:val="24"/>
        </w:rPr>
      </w:pPr>
      <w:r w:rsidRPr="00C30200">
        <w:rPr>
          <w:sz w:val="24"/>
        </w:rPr>
        <w:t xml:space="preserve">- </w:t>
      </w:r>
      <w:r w:rsidRPr="00C30200">
        <w:rPr>
          <w:b/>
          <w:sz w:val="24"/>
        </w:rPr>
        <w:t xml:space="preserve">знать </w:t>
      </w:r>
      <w:r>
        <w:rPr>
          <w:sz w:val="24"/>
        </w:rPr>
        <w:t>основные пути трансформации социально-экономической модели развития России на протяжении исторического развития; особенности освещения в отечественной историографии ключевых проблем социально-экономического развития России.</w:t>
      </w:r>
    </w:p>
    <w:p w:rsidR="00DF206F" w:rsidRDefault="00DF206F" w:rsidP="00284F52">
      <w:pPr>
        <w:keepNext/>
        <w:keepLines/>
        <w:jc w:val="both"/>
        <w:rPr>
          <w:sz w:val="24"/>
          <w:szCs w:val="24"/>
        </w:rPr>
      </w:pPr>
      <w:r w:rsidRPr="007B0EA6">
        <w:rPr>
          <w:sz w:val="24"/>
          <w:szCs w:val="24"/>
        </w:rPr>
        <w:t>-</w:t>
      </w:r>
      <w:r w:rsidRPr="007B0EA6">
        <w:rPr>
          <w:b/>
          <w:sz w:val="24"/>
          <w:szCs w:val="24"/>
        </w:rPr>
        <w:t xml:space="preserve"> уметь</w:t>
      </w:r>
      <w:r w:rsidRPr="007B0E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прослеживать тенденции </w:t>
      </w:r>
      <w:r>
        <w:rPr>
          <w:sz w:val="24"/>
        </w:rPr>
        <w:t>социально-экономического развития России с учетом достижений отечественной историографии;</w:t>
      </w:r>
    </w:p>
    <w:p w:rsidR="00DF206F" w:rsidRDefault="00DF206F" w:rsidP="00D65DC9">
      <w:pPr>
        <w:keepNext/>
        <w:keepLines/>
        <w:autoSpaceDE w:val="0"/>
        <w:autoSpaceDN w:val="0"/>
        <w:adjustRightInd w:val="0"/>
        <w:jc w:val="both"/>
        <w:rPr>
          <w:color w:val="000000"/>
          <w:sz w:val="24"/>
          <w:szCs w:val="24"/>
          <w:lang w:eastAsia="en-US"/>
        </w:rPr>
      </w:pPr>
      <w:r w:rsidRPr="00D65DC9">
        <w:rPr>
          <w:sz w:val="24"/>
          <w:szCs w:val="24"/>
        </w:rPr>
        <w:t xml:space="preserve">- </w:t>
      </w:r>
      <w:r w:rsidRPr="00D65DC9">
        <w:rPr>
          <w:b/>
          <w:sz w:val="24"/>
          <w:szCs w:val="24"/>
        </w:rPr>
        <w:t xml:space="preserve">владеть </w:t>
      </w:r>
      <w:r w:rsidRPr="00D65DC9">
        <w:rPr>
          <w:sz w:val="24"/>
          <w:szCs w:val="24"/>
        </w:rPr>
        <w:t xml:space="preserve">навыками </w:t>
      </w:r>
      <w:bookmarkStart w:id="2" w:name="_Toc503306592"/>
      <w:r>
        <w:rPr>
          <w:sz w:val="24"/>
          <w:szCs w:val="24"/>
        </w:rPr>
        <w:t xml:space="preserve">содержательного и историографического анализа </w:t>
      </w:r>
      <w:r>
        <w:rPr>
          <w:color w:val="000000"/>
          <w:sz w:val="24"/>
          <w:szCs w:val="24"/>
          <w:lang w:eastAsia="en-US"/>
        </w:rPr>
        <w:t xml:space="preserve">проблематики, связанной с </w:t>
      </w:r>
      <w:r w:rsidRPr="008E05C3">
        <w:rPr>
          <w:color w:val="000000"/>
          <w:sz w:val="24"/>
          <w:szCs w:val="24"/>
          <w:lang w:eastAsia="en-US"/>
        </w:rPr>
        <w:t>социально-экономическ</w:t>
      </w:r>
      <w:r>
        <w:rPr>
          <w:color w:val="000000"/>
          <w:sz w:val="24"/>
          <w:szCs w:val="24"/>
          <w:lang w:eastAsia="en-US"/>
        </w:rPr>
        <w:t xml:space="preserve">им </w:t>
      </w:r>
      <w:r w:rsidRPr="008E05C3">
        <w:rPr>
          <w:color w:val="000000"/>
          <w:sz w:val="24"/>
          <w:szCs w:val="24"/>
          <w:lang w:eastAsia="en-US"/>
        </w:rPr>
        <w:t>развити</w:t>
      </w:r>
      <w:r>
        <w:rPr>
          <w:color w:val="000000"/>
          <w:sz w:val="24"/>
          <w:szCs w:val="24"/>
          <w:lang w:eastAsia="en-US"/>
        </w:rPr>
        <w:t>ем</w:t>
      </w:r>
      <w:r w:rsidRPr="008E05C3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России.</w:t>
      </w:r>
    </w:p>
    <w:p w:rsidR="00DF206F" w:rsidRDefault="00DF206F" w:rsidP="00D65DC9">
      <w:pPr>
        <w:keepNext/>
        <w:keepLines/>
        <w:jc w:val="both"/>
      </w:pPr>
    </w:p>
    <w:p w:rsidR="00DF206F" w:rsidRPr="004F2D23" w:rsidRDefault="00DF206F" w:rsidP="00D65DC9">
      <w:pPr>
        <w:keepNext/>
        <w:keepLines/>
        <w:jc w:val="both"/>
        <w:rPr>
          <w:b/>
          <w:sz w:val="24"/>
          <w:szCs w:val="24"/>
        </w:rPr>
      </w:pPr>
      <w:r w:rsidRPr="004F2D23">
        <w:rPr>
          <w:b/>
          <w:sz w:val="24"/>
          <w:szCs w:val="24"/>
        </w:rPr>
        <w:t xml:space="preserve">Место дисциплины  в структуре программы </w:t>
      </w:r>
      <w:bookmarkStart w:id="3" w:name="_Toc503306593"/>
      <w:bookmarkEnd w:id="2"/>
      <w:r w:rsidRPr="004F2D23">
        <w:rPr>
          <w:b/>
          <w:sz w:val="24"/>
          <w:szCs w:val="24"/>
        </w:rPr>
        <w:t>аспирантуры:</w:t>
      </w:r>
    </w:p>
    <w:p w:rsidR="00DF206F" w:rsidRPr="00284F52" w:rsidRDefault="00DF206F" w:rsidP="005837DE">
      <w:pPr>
        <w:pStyle w:val="Default"/>
        <w:keepNext/>
        <w:keepLines/>
        <w:ind w:firstLine="709"/>
        <w:jc w:val="both"/>
      </w:pPr>
      <w:r w:rsidRPr="00284F52">
        <w:t>Дисциплина «</w:t>
      </w:r>
      <w:r w:rsidRPr="00284F52">
        <w:rPr>
          <w:color w:val="auto"/>
        </w:rPr>
        <w:t>Социально-экономические проблемы в истории России</w:t>
      </w:r>
      <w:r w:rsidRPr="00284F52">
        <w:rPr>
          <w:b/>
        </w:rPr>
        <w:t>»</w:t>
      </w:r>
      <w:r w:rsidRPr="00284F52">
        <w:t xml:space="preserve"> относится к образовательному компоненту «Дисциплины (модули)» программы аспирантуры по научной специальности 5.6.1. Отечественная история. Дисциплина является</w:t>
      </w:r>
      <w:r w:rsidRPr="00284F52">
        <w:rPr>
          <w:b/>
        </w:rPr>
        <w:t xml:space="preserve"> </w:t>
      </w:r>
      <w:r w:rsidRPr="00284F52">
        <w:t>факультативной</w:t>
      </w:r>
      <w:r w:rsidRPr="00284F52">
        <w:rPr>
          <w:b/>
        </w:rPr>
        <w:t xml:space="preserve">. </w:t>
      </w:r>
      <w:r w:rsidRPr="00284F52">
        <w:t>Дисциплина «</w:t>
      </w:r>
      <w:r w:rsidRPr="00284F52">
        <w:rPr>
          <w:color w:val="auto"/>
        </w:rPr>
        <w:t>Социально-экономические проблемы в истории России</w:t>
      </w:r>
      <w:r w:rsidRPr="00284F52">
        <w:rPr>
          <w:b/>
        </w:rPr>
        <w:t>»</w:t>
      </w:r>
      <w:r w:rsidRPr="00284F52">
        <w:t xml:space="preserve">  изучается в 3 семестре</w:t>
      </w:r>
    </w:p>
    <w:p w:rsidR="00DF206F" w:rsidRDefault="00DF206F" w:rsidP="005837DE">
      <w:pPr>
        <w:pStyle w:val="Default"/>
        <w:keepNext/>
        <w:keepLines/>
        <w:ind w:firstLine="709"/>
        <w:jc w:val="both"/>
      </w:pPr>
    </w:p>
    <w:p w:rsidR="00DF206F" w:rsidRPr="00284F52" w:rsidRDefault="00DF206F" w:rsidP="00284F52">
      <w:pPr>
        <w:pStyle w:val="a1"/>
        <w:keepNext/>
        <w:keepLines/>
        <w:numPr>
          <w:ilvl w:val="0"/>
          <w:numId w:val="0"/>
        </w:numPr>
        <w:tabs>
          <w:tab w:val="left" w:pos="567"/>
        </w:tabs>
        <w:spacing w:before="0" w:beforeAutospacing="0" w:after="0" w:afterAutospacing="0"/>
        <w:ind w:right="-2" w:firstLine="709"/>
        <w:jc w:val="both"/>
        <w:rPr>
          <w:b/>
          <w:color w:val="FF0000"/>
        </w:rPr>
      </w:pPr>
      <w:r w:rsidRPr="00A049FE">
        <w:t xml:space="preserve"> </w:t>
      </w:r>
      <w:bookmarkStart w:id="4" w:name="_Toc265842337"/>
      <w:r w:rsidRPr="00284F52">
        <w:rPr>
          <w:b/>
        </w:rPr>
        <w:t>3. Объём и содержание дисциплины</w:t>
      </w:r>
      <w:bookmarkEnd w:id="4"/>
    </w:p>
    <w:p w:rsidR="00DF206F" w:rsidRPr="00284F52" w:rsidRDefault="00DF206F" w:rsidP="005837DE">
      <w:pPr>
        <w:pStyle w:val="a0"/>
        <w:keepNext/>
        <w:keepLines/>
        <w:numPr>
          <w:ilvl w:val="0"/>
          <w:numId w:val="0"/>
        </w:numPr>
        <w:spacing w:line="240" w:lineRule="auto"/>
        <w:ind w:left="360"/>
        <w:rPr>
          <w:b/>
        </w:rPr>
      </w:pPr>
      <w:r w:rsidRPr="00284F52">
        <w:rPr>
          <w:b/>
        </w:rPr>
        <w:t>3.1 Объем дисциплины</w:t>
      </w:r>
    </w:p>
    <w:p w:rsidR="00DF206F" w:rsidRPr="00284F52" w:rsidRDefault="00DF206F" w:rsidP="005837DE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  <w:r w:rsidRPr="00284F52">
        <w:t xml:space="preserve">Очная форма обучения: 2 </w:t>
      </w:r>
      <w:proofErr w:type="spellStart"/>
      <w:r w:rsidRPr="00284F52">
        <w:t>з.е</w:t>
      </w:r>
      <w:proofErr w:type="spellEnd"/>
      <w:r w:rsidRPr="00284F52">
        <w:t>.</w:t>
      </w:r>
    </w:p>
    <w:p w:rsidR="00DF206F" w:rsidRPr="00A049FE" w:rsidRDefault="00DF206F" w:rsidP="005837DE">
      <w:pPr>
        <w:pStyle w:val="a0"/>
        <w:keepNext/>
        <w:keepLines/>
        <w:numPr>
          <w:ilvl w:val="0"/>
          <w:numId w:val="0"/>
        </w:numPr>
        <w:spacing w:line="240" w:lineRule="auto"/>
        <w:ind w:left="360"/>
        <w:rPr>
          <w:sz w:val="20"/>
          <w:szCs w:val="20"/>
        </w:rPr>
      </w:pPr>
    </w:p>
    <w:tbl>
      <w:tblPr>
        <w:tblW w:w="7229" w:type="dxa"/>
        <w:tblInd w:w="1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1701"/>
      </w:tblGrid>
      <w:tr w:rsidR="00DF206F" w:rsidRPr="00A049FE" w:rsidTr="00BA4192">
        <w:trPr>
          <w:trHeight w:val="652"/>
          <w:tblHeader/>
        </w:trPr>
        <w:tc>
          <w:tcPr>
            <w:tcW w:w="5528" w:type="dxa"/>
            <w:vAlign w:val="center"/>
          </w:tcPr>
          <w:p w:rsidR="00DF206F" w:rsidRPr="00BA4192" w:rsidRDefault="00DF206F" w:rsidP="005837DE">
            <w:pPr>
              <w:pStyle w:val="380"/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 w:rsidRPr="00BA4192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1701" w:type="dxa"/>
            <w:vAlign w:val="center"/>
          </w:tcPr>
          <w:p w:rsidR="00DF206F" w:rsidRPr="00BA4192" w:rsidRDefault="00DF206F" w:rsidP="005837DE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A4192">
              <w:rPr>
                <w:sz w:val="24"/>
                <w:szCs w:val="24"/>
              </w:rPr>
              <w:t>Очная форма обучения</w:t>
            </w:r>
          </w:p>
          <w:p w:rsidR="00DF206F" w:rsidRPr="00BA4192" w:rsidRDefault="00DF206F" w:rsidP="005837DE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BA4192">
              <w:rPr>
                <w:sz w:val="24"/>
                <w:szCs w:val="24"/>
              </w:rPr>
              <w:t>(всего</w:t>
            </w:r>
            <w:proofErr w:type="gramEnd"/>
          </w:p>
          <w:p w:rsidR="00DF206F" w:rsidRPr="00BA4192" w:rsidRDefault="00DF206F" w:rsidP="005837DE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A4192">
              <w:rPr>
                <w:sz w:val="24"/>
                <w:szCs w:val="24"/>
              </w:rPr>
              <w:t>часов)</w:t>
            </w:r>
          </w:p>
        </w:tc>
      </w:tr>
      <w:tr w:rsidR="00DF206F" w:rsidRPr="00A049FE" w:rsidTr="00BA4192">
        <w:trPr>
          <w:trHeight w:val="210"/>
        </w:trPr>
        <w:tc>
          <w:tcPr>
            <w:tcW w:w="5528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b/>
                <w:sz w:val="24"/>
                <w:szCs w:val="24"/>
                <w:lang w:eastAsia="en-US"/>
              </w:rPr>
            </w:pPr>
            <w:r w:rsidRPr="00BA4192">
              <w:rPr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1701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b/>
                <w:sz w:val="24"/>
                <w:szCs w:val="24"/>
                <w:lang w:eastAsia="en-US"/>
              </w:rPr>
            </w:pPr>
            <w:r w:rsidRPr="00BA4192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DF206F" w:rsidRPr="00A049FE" w:rsidTr="00BA4192">
        <w:tc>
          <w:tcPr>
            <w:tcW w:w="5528" w:type="dxa"/>
            <w:shd w:val="clear" w:color="auto" w:fill="CCFFFF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BA4192">
              <w:rPr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1701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DF206F" w:rsidRPr="00A049FE" w:rsidTr="00BA4192">
        <w:tc>
          <w:tcPr>
            <w:tcW w:w="5528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1701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F206F" w:rsidRPr="00A049FE" w:rsidTr="00BA4192">
        <w:tc>
          <w:tcPr>
            <w:tcW w:w="5528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1701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DF206F" w:rsidRPr="00A049FE" w:rsidTr="00BA4192">
        <w:tc>
          <w:tcPr>
            <w:tcW w:w="5528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1701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F206F" w:rsidRPr="00A049FE" w:rsidTr="00BA4192">
        <w:tc>
          <w:tcPr>
            <w:tcW w:w="5528" w:type="dxa"/>
            <w:shd w:val="clear" w:color="auto" w:fill="CCFFFF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i/>
                <w:sz w:val="24"/>
                <w:szCs w:val="24"/>
                <w:lang w:eastAsia="en-US"/>
              </w:rPr>
            </w:pPr>
            <w:r w:rsidRPr="00BA4192">
              <w:rPr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BA4192">
              <w:rPr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BA4192">
              <w:rPr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  <w:r w:rsidRPr="00BA4192"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DF206F" w:rsidRPr="00A049FE" w:rsidTr="00BA4192">
        <w:tc>
          <w:tcPr>
            <w:tcW w:w="5528" w:type="dxa"/>
            <w:shd w:val="clear" w:color="auto" w:fill="CCFFFF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i/>
                <w:sz w:val="24"/>
                <w:szCs w:val="24"/>
                <w:lang w:eastAsia="en-US"/>
              </w:rPr>
            </w:pPr>
            <w:r w:rsidRPr="00BA4192">
              <w:rPr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1701" w:type="dxa"/>
          </w:tcPr>
          <w:p w:rsidR="00DF206F" w:rsidRPr="00BA4192" w:rsidRDefault="00DF206F" w:rsidP="005837DE">
            <w:pPr>
              <w:keepNext/>
              <w:keepLines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DF206F" w:rsidRPr="00A049FE" w:rsidRDefault="00DF206F" w:rsidP="005837DE">
      <w:pPr>
        <w:pStyle w:val="a1"/>
        <w:keepNext/>
        <w:keepLines/>
        <w:numPr>
          <w:ilvl w:val="0"/>
          <w:numId w:val="0"/>
        </w:numPr>
        <w:tabs>
          <w:tab w:val="left" w:pos="567"/>
        </w:tabs>
        <w:spacing w:before="0" w:beforeAutospacing="0" w:after="0" w:afterAutospacing="0"/>
        <w:ind w:right="-2" w:firstLine="709"/>
        <w:jc w:val="both"/>
        <w:rPr>
          <w:b/>
          <w:sz w:val="20"/>
          <w:szCs w:val="20"/>
        </w:rPr>
      </w:pPr>
    </w:p>
    <w:p w:rsidR="00DF206F" w:rsidRPr="00A049FE" w:rsidRDefault="00DF206F" w:rsidP="005837DE">
      <w:pPr>
        <w:pStyle w:val="a1"/>
        <w:keepNext/>
        <w:keepLines/>
        <w:numPr>
          <w:ilvl w:val="0"/>
          <w:numId w:val="0"/>
        </w:numPr>
        <w:tabs>
          <w:tab w:val="left" w:pos="567"/>
        </w:tabs>
        <w:spacing w:before="0" w:beforeAutospacing="0" w:after="0" w:afterAutospacing="0"/>
        <w:ind w:right="-2" w:firstLine="709"/>
        <w:jc w:val="both"/>
        <w:rPr>
          <w:b/>
          <w:sz w:val="20"/>
          <w:szCs w:val="20"/>
        </w:rPr>
      </w:pPr>
    </w:p>
    <w:p w:rsidR="00DF206F" w:rsidRPr="00284F52" w:rsidRDefault="00DF206F" w:rsidP="005837DE">
      <w:pPr>
        <w:keepNext/>
        <w:keepLines/>
        <w:rPr>
          <w:b/>
          <w:sz w:val="24"/>
          <w:szCs w:val="24"/>
        </w:rPr>
      </w:pPr>
      <w:r w:rsidRPr="00A049FE">
        <w:rPr>
          <w:b/>
        </w:rPr>
        <w:t xml:space="preserve">      3</w:t>
      </w:r>
      <w:r w:rsidRPr="00284F52">
        <w:rPr>
          <w:b/>
          <w:sz w:val="24"/>
          <w:szCs w:val="24"/>
        </w:rPr>
        <w:t>.2 Содержание курса:</w:t>
      </w:r>
    </w:p>
    <w:p w:rsidR="00DF206F" w:rsidRPr="00284F52" w:rsidRDefault="00DF206F" w:rsidP="005837DE">
      <w:pPr>
        <w:keepNext/>
        <w:keepLines/>
        <w:rPr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5"/>
        <w:gridCol w:w="2552"/>
        <w:gridCol w:w="992"/>
        <w:gridCol w:w="851"/>
        <w:gridCol w:w="994"/>
        <w:gridCol w:w="851"/>
        <w:gridCol w:w="2682"/>
        <w:gridCol w:w="10"/>
      </w:tblGrid>
      <w:tr w:rsidR="00DF206F" w:rsidRPr="00284F52" w:rsidTr="005837DE">
        <w:trPr>
          <w:gridAfter w:val="1"/>
          <w:wAfter w:w="10" w:type="dxa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284F52">
              <w:rPr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 xml:space="preserve">Название </w:t>
            </w:r>
          </w:p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раздела/темы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(очная)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284F52">
              <w:rPr>
                <w:sz w:val="24"/>
                <w:szCs w:val="24"/>
                <w:lang w:eastAsia="en-US"/>
              </w:rPr>
              <w:t>текущего</w:t>
            </w:r>
            <w:proofErr w:type="gramEnd"/>
          </w:p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контроля</w:t>
            </w:r>
          </w:p>
        </w:tc>
      </w:tr>
      <w:tr w:rsidR="00DF206F" w:rsidRPr="00284F52" w:rsidTr="005837DE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</w:p>
        </w:tc>
      </w:tr>
      <w:tr w:rsidR="00DF206F" w:rsidRPr="00284F52" w:rsidTr="005837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pStyle w:val="af"/>
              <w:keepNext/>
              <w:keepLines/>
              <w:numPr>
                <w:ilvl w:val="0"/>
                <w:numId w:val="7"/>
              </w:numPr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pStyle w:val="Default"/>
              <w:keepNext/>
              <w:keepLines/>
              <w:jc w:val="both"/>
              <w:rPr>
                <w:color w:val="auto"/>
              </w:rPr>
            </w:pPr>
            <w:r w:rsidRPr="00284F52">
              <w:rPr>
                <w:color w:val="auto"/>
              </w:rPr>
              <w:t>Тема 1.</w:t>
            </w:r>
          </w:p>
          <w:p w:rsidR="00DF206F" w:rsidRPr="00284F52" w:rsidRDefault="00DF206F" w:rsidP="00F30081">
            <w:pPr>
              <w:keepNext/>
              <w:keepLines/>
              <w:jc w:val="both"/>
              <w:rPr>
                <w:sz w:val="24"/>
                <w:szCs w:val="24"/>
                <w:lang w:eastAsia="en-US"/>
              </w:rPr>
            </w:pPr>
            <w:r w:rsidRPr="00284F52">
              <w:rPr>
                <w:color w:val="000000"/>
                <w:sz w:val="24"/>
                <w:szCs w:val="24"/>
              </w:rPr>
              <w:t>Социально-</w:t>
            </w:r>
            <w:r w:rsidRPr="00284F52">
              <w:rPr>
                <w:color w:val="000000"/>
                <w:sz w:val="24"/>
                <w:szCs w:val="24"/>
              </w:rPr>
              <w:lastRenderedPageBreak/>
              <w:t xml:space="preserve">экономические проблемы в истории России эпохи </w:t>
            </w:r>
            <w:r>
              <w:rPr>
                <w:color w:val="000000"/>
                <w:sz w:val="24"/>
                <w:szCs w:val="24"/>
              </w:rPr>
              <w:t>Древней Руси и С</w:t>
            </w:r>
            <w:r w:rsidRPr="00284F52">
              <w:rPr>
                <w:color w:val="000000"/>
                <w:sz w:val="24"/>
                <w:szCs w:val="24"/>
              </w:rPr>
              <w:t>редневековья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ED0C8F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DF206F" w:rsidRPr="00284F52" w:rsidTr="005837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pStyle w:val="af"/>
              <w:keepNext/>
              <w:keepLines/>
              <w:numPr>
                <w:ilvl w:val="0"/>
                <w:numId w:val="7"/>
              </w:numPr>
              <w:ind w:left="709" w:hanging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pStyle w:val="Default"/>
              <w:keepNext/>
              <w:keepLines/>
              <w:jc w:val="both"/>
              <w:rPr>
                <w:color w:val="auto"/>
              </w:rPr>
            </w:pPr>
            <w:r w:rsidRPr="00284F52">
              <w:rPr>
                <w:color w:val="auto"/>
              </w:rPr>
              <w:t xml:space="preserve">Тема 2. </w:t>
            </w:r>
          </w:p>
          <w:p w:rsidR="00DF206F" w:rsidRPr="00284F52" w:rsidRDefault="00DF206F" w:rsidP="00F30081">
            <w:pPr>
              <w:keepNext/>
              <w:keepLines/>
              <w:jc w:val="both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</w:rPr>
              <w:t>Особенности социально-экономического развития России в 17-начале 20 вв.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F30081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ED0C8F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DF206F" w:rsidRPr="00284F52" w:rsidTr="005837D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010D26">
            <w:pPr>
              <w:keepNext/>
              <w:keepLines/>
              <w:tabs>
                <w:tab w:val="left" w:pos="3402"/>
              </w:tabs>
              <w:ind w:left="709" w:hanging="709"/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6F" w:rsidRPr="00284F52" w:rsidRDefault="00DF206F" w:rsidP="00010D2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</w:rPr>
              <w:t xml:space="preserve">Тема 3. </w:t>
            </w:r>
            <w:r w:rsidRPr="00284F52">
              <w:rPr>
                <w:color w:val="000000"/>
                <w:sz w:val="24"/>
                <w:szCs w:val="24"/>
              </w:rPr>
              <w:t>С</w:t>
            </w:r>
            <w:r w:rsidRPr="00284F52">
              <w:rPr>
                <w:sz w:val="24"/>
                <w:szCs w:val="24"/>
              </w:rPr>
              <w:t>оциально-экономическое развитие советского общества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010D2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010D2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010D2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010D26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206F" w:rsidRPr="00284F52" w:rsidRDefault="00DF206F" w:rsidP="00ED0C8F">
            <w:pPr>
              <w:keepNext/>
              <w:keepLines/>
              <w:tabs>
                <w:tab w:val="left" w:pos="3402"/>
              </w:tabs>
              <w:jc w:val="center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Тестовые задания</w:t>
            </w:r>
          </w:p>
        </w:tc>
      </w:tr>
    </w:tbl>
    <w:p w:rsidR="00DF206F" w:rsidRPr="00284F52" w:rsidRDefault="00DF206F" w:rsidP="00010D26">
      <w:pPr>
        <w:pStyle w:val="a1"/>
        <w:keepNext/>
        <w:keepLines/>
        <w:numPr>
          <w:ilvl w:val="0"/>
          <w:numId w:val="0"/>
        </w:numPr>
        <w:tabs>
          <w:tab w:val="left" w:pos="567"/>
        </w:tabs>
        <w:spacing w:before="0" w:beforeAutospacing="0" w:after="0" w:afterAutospacing="0"/>
        <w:ind w:right="-2" w:firstLine="709"/>
        <w:jc w:val="both"/>
        <w:rPr>
          <w:b/>
        </w:rPr>
      </w:pPr>
    </w:p>
    <w:bookmarkEnd w:id="3"/>
    <w:p w:rsidR="00DF206F" w:rsidRPr="00284F52" w:rsidRDefault="00DF206F" w:rsidP="00010D26">
      <w:pPr>
        <w:keepNext/>
        <w:keepLines/>
        <w:jc w:val="center"/>
        <w:rPr>
          <w:b/>
          <w:sz w:val="24"/>
          <w:szCs w:val="24"/>
        </w:rPr>
      </w:pPr>
      <w:r w:rsidRPr="00284F52">
        <w:rPr>
          <w:b/>
          <w:color w:val="000000"/>
          <w:sz w:val="24"/>
          <w:szCs w:val="24"/>
        </w:rPr>
        <w:t>Тема 1. Социально-экономические проблемы в истории России эпохи средневековья</w:t>
      </w:r>
    </w:p>
    <w:p w:rsidR="00DF206F" w:rsidRDefault="00DF206F" w:rsidP="00BA4192">
      <w:pPr>
        <w:pStyle w:val="21"/>
        <w:keepNext/>
        <w:keepLines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284F52">
        <w:rPr>
          <w:sz w:val="24"/>
          <w:szCs w:val="24"/>
        </w:rPr>
        <w:t>Лекция</w:t>
      </w:r>
      <w:r>
        <w:rPr>
          <w:sz w:val="24"/>
          <w:szCs w:val="24"/>
        </w:rPr>
        <w:t>.</w:t>
      </w:r>
      <w:r w:rsidRPr="00284F52">
        <w:rPr>
          <w:sz w:val="24"/>
          <w:szCs w:val="24"/>
        </w:rPr>
        <w:t xml:space="preserve"> </w:t>
      </w:r>
    </w:p>
    <w:p w:rsidR="00DF206F" w:rsidRPr="00284F52" w:rsidRDefault="00DF206F" w:rsidP="00BA4192">
      <w:pPr>
        <w:pStyle w:val="21"/>
        <w:keepNext/>
        <w:keepLines/>
        <w:spacing w:before="0" w:line="24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  <w:r w:rsidRPr="00284F52">
        <w:rPr>
          <w:b w:val="0"/>
          <w:sz w:val="24"/>
          <w:szCs w:val="24"/>
        </w:rPr>
        <w:t>М.Н.Покровский: «экономический материализм»</w:t>
      </w:r>
      <w:r w:rsidRPr="008E05C3">
        <w:rPr>
          <w:b w:val="0"/>
          <w:sz w:val="24"/>
          <w:szCs w:val="24"/>
        </w:rPr>
        <w:t xml:space="preserve"> </w:t>
      </w:r>
      <w:r w:rsidRPr="00284F52">
        <w:rPr>
          <w:b w:val="0"/>
          <w:sz w:val="24"/>
          <w:szCs w:val="24"/>
        </w:rPr>
        <w:t xml:space="preserve">и  торговый капитал в русской истории. </w:t>
      </w:r>
    </w:p>
    <w:p w:rsidR="00DF206F" w:rsidRPr="00284F52" w:rsidRDefault="00DF206F" w:rsidP="00010D26">
      <w:pPr>
        <w:keepNext/>
        <w:keepLines/>
        <w:widowControl w:val="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 xml:space="preserve">Дискуссии 1930-1980-х годов об общественном строе Киевской Руси: родовое общество, рабовладельческий строй или ранний феодализм. Обсуждение (1940-1980-е гг.). Проблемы истории аграрного строя и закрепощения крестьянства в </w:t>
      </w:r>
      <w:r w:rsidRPr="00284F52">
        <w:rPr>
          <w:sz w:val="24"/>
          <w:szCs w:val="24"/>
          <w:lang w:val="en-US"/>
        </w:rPr>
        <w:t>XV</w:t>
      </w:r>
      <w:r w:rsidRPr="00284F52">
        <w:rPr>
          <w:sz w:val="24"/>
          <w:szCs w:val="24"/>
        </w:rPr>
        <w:t xml:space="preserve"> – </w:t>
      </w:r>
      <w:r w:rsidRPr="00284F52">
        <w:rPr>
          <w:sz w:val="24"/>
          <w:szCs w:val="24"/>
          <w:lang w:val="en-US"/>
        </w:rPr>
        <w:t>XVII</w:t>
      </w:r>
      <w:r w:rsidRPr="00284F52">
        <w:rPr>
          <w:sz w:val="24"/>
          <w:szCs w:val="24"/>
        </w:rPr>
        <w:t xml:space="preserve"> вв.</w:t>
      </w:r>
    </w:p>
    <w:p w:rsidR="00DF206F" w:rsidRPr="00284F52" w:rsidRDefault="00DF206F" w:rsidP="00010D26">
      <w:pPr>
        <w:keepNext/>
        <w:keepLine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284F52">
        <w:rPr>
          <w:b/>
          <w:sz w:val="24"/>
          <w:szCs w:val="24"/>
        </w:rPr>
        <w:t>Практическ</w:t>
      </w:r>
      <w:r>
        <w:rPr>
          <w:b/>
          <w:sz w:val="24"/>
          <w:szCs w:val="24"/>
        </w:rPr>
        <w:t>о</w:t>
      </w:r>
      <w:r w:rsidRPr="00284F52">
        <w:rPr>
          <w:b/>
          <w:sz w:val="24"/>
          <w:szCs w:val="24"/>
        </w:rPr>
        <w:t>е заняти</w:t>
      </w:r>
      <w:r>
        <w:rPr>
          <w:b/>
          <w:sz w:val="24"/>
          <w:szCs w:val="24"/>
        </w:rPr>
        <w:t>е</w:t>
      </w:r>
    </w:p>
    <w:p w:rsidR="00DF206F" w:rsidRPr="00284F52" w:rsidRDefault="00DF206F" w:rsidP="00010D26">
      <w:pPr>
        <w:pStyle w:val="af"/>
        <w:keepNext/>
        <w:keepLines/>
        <w:numPr>
          <w:ilvl w:val="0"/>
          <w:numId w:val="1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>Утверждение формационного подхода к</w:t>
      </w:r>
      <w:r>
        <w:rPr>
          <w:sz w:val="24"/>
          <w:szCs w:val="24"/>
        </w:rPr>
        <w:t xml:space="preserve"> объяснению</w:t>
      </w:r>
      <w:r w:rsidRPr="00284F52">
        <w:rPr>
          <w:sz w:val="24"/>
          <w:szCs w:val="24"/>
        </w:rPr>
        <w:t xml:space="preserve"> средневекового развития России.</w:t>
      </w:r>
    </w:p>
    <w:p w:rsidR="00DF206F" w:rsidRPr="00284F52" w:rsidRDefault="00DF206F" w:rsidP="00010D26">
      <w:pPr>
        <w:pStyle w:val="af"/>
        <w:keepNext/>
        <w:keepLines/>
        <w:numPr>
          <w:ilvl w:val="0"/>
          <w:numId w:val="1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 xml:space="preserve">Соотношение политических социально-экономических предпосылок объединения русских земель в </w:t>
      </w:r>
      <w:r w:rsidRPr="00284F52">
        <w:rPr>
          <w:sz w:val="24"/>
          <w:szCs w:val="24"/>
          <w:lang w:val="en-US"/>
        </w:rPr>
        <w:t>XIV</w:t>
      </w:r>
      <w:r w:rsidRPr="00284F52">
        <w:rPr>
          <w:sz w:val="24"/>
          <w:szCs w:val="24"/>
        </w:rPr>
        <w:t xml:space="preserve"> – </w:t>
      </w:r>
      <w:r w:rsidRPr="00284F52">
        <w:rPr>
          <w:sz w:val="24"/>
          <w:szCs w:val="24"/>
          <w:lang w:val="en-US"/>
        </w:rPr>
        <w:t>XVII</w:t>
      </w:r>
      <w:r w:rsidRPr="00284F52">
        <w:rPr>
          <w:sz w:val="24"/>
          <w:szCs w:val="24"/>
        </w:rPr>
        <w:t xml:space="preserve"> вв.</w:t>
      </w:r>
    </w:p>
    <w:p w:rsidR="00DF206F" w:rsidRPr="00284F52" w:rsidRDefault="00DF206F" w:rsidP="00010D26">
      <w:pPr>
        <w:pStyle w:val="af"/>
        <w:keepNext/>
        <w:keepLines/>
        <w:numPr>
          <w:ilvl w:val="0"/>
          <w:numId w:val="1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>Роль крепостного права в истории России.</w:t>
      </w:r>
    </w:p>
    <w:p w:rsidR="00DF206F" w:rsidRPr="00284F52" w:rsidRDefault="00DF206F" w:rsidP="00010D26">
      <w:pPr>
        <w:keepNext/>
        <w:keepLine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284F52">
        <w:rPr>
          <w:b/>
          <w:sz w:val="24"/>
          <w:szCs w:val="24"/>
        </w:rPr>
        <w:t xml:space="preserve">Самостоятельная работа </w:t>
      </w:r>
    </w:p>
    <w:p w:rsidR="00DF206F" w:rsidRPr="00284F52" w:rsidRDefault="00DF206F" w:rsidP="00010D26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284F52">
        <w:rPr>
          <w:sz w:val="24"/>
          <w:szCs w:val="24"/>
        </w:rPr>
        <w:t xml:space="preserve">Анализ дореволюционной, советской и постсоветской литературы по истории социально-экономического развития России в 10-17 вв. </w:t>
      </w:r>
    </w:p>
    <w:p w:rsidR="00DF206F" w:rsidRPr="00284F52" w:rsidRDefault="00DF206F" w:rsidP="00010D26">
      <w:pPr>
        <w:keepNext/>
        <w:keepLines/>
        <w:jc w:val="both"/>
        <w:rPr>
          <w:b/>
          <w:sz w:val="24"/>
          <w:szCs w:val="24"/>
        </w:rPr>
      </w:pPr>
    </w:p>
    <w:p w:rsidR="00DF206F" w:rsidRPr="00284F52" w:rsidRDefault="00DF206F" w:rsidP="00010D26">
      <w:pPr>
        <w:keepNext/>
        <w:keepLines/>
        <w:jc w:val="center"/>
        <w:rPr>
          <w:b/>
          <w:sz w:val="24"/>
          <w:szCs w:val="24"/>
        </w:rPr>
      </w:pPr>
      <w:r w:rsidRPr="00284F52">
        <w:rPr>
          <w:b/>
          <w:color w:val="000000"/>
          <w:sz w:val="24"/>
          <w:szCs w:val="24"/>
        </w:rPr>
        <w:t xml:space="preserve">Тема 2. </w:t>
      </w:r>
      <w:r w:rsidRPr="00284F52">
        <w:rPr>
          <w:b/>
          <w:sz w:val="24"/>
          <w:szCs w:val="24"/>
        </w:rPr>
        <w:t>Особенности социально-экономического развития России в 17-начале 20 вв.</w:t>
      </w:r>
    </w:p>
    <w:p w:rsidR="00DF206F" w:rsidRPr="00284F52" w:rsidRDefault="00DF206F" w:rsidP="00010D26">
      <w:pPr>
        <w:pStyle w:val="2"/>
        <w:keepLines/>
        <w:spacing w:before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284F52">
        <w:rPr>
          <w:sz w:val="24"/>
          <w:szCs w:val="24"/>
        </w:rPr>
        <w:t>Лекция</w:t>
      </w:r>
      <w:r>
        <w:rPr>
          <w:sz w:val="24"/>
          <w:szCs w:val="24"/>
        </w:rPr>
        <w:t>.</w:t>
      </w:r>
    </w:p>
    <w:p w:rsidR="00DF206F" w:rsidRPr="00284F52" w:rsidRDefault="00DF206F" w:rsidP="00010D26">
      <w:pPr>
        <w:pStyle w:val="2"/>
        <w:keepLines/>
        <w:spacing w:before="0" w:line="24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  <w:r w:rsidRPr="00284F52">
        <w:rPr>
          <w:b w:val="0"/>
          <w:sz w:val="24"/>
          <w:szCs w:val="24"/>
        </w:rPr>
        <w:t>Дискуссия о "восходящей" и "нисходящей" стадия феодализма. Изучение генезиса капитализма в России.</w:t>
      </w:r>
      <w:r>
        <w:rPr>
          <w:b w:val="0"/>
          <w:sz w:val="24"/>
          <w:szCs w:val="24"/>
        </w:rPr>
        <w:t xml:space="preserve"> </w:t>
      </w:r>
      <w:r w:rsidRPr="00284F52">
        <w:rPr>
          <w:b w:val="0"/>
          <w:sz w:val="24"/>
          <w:szCs w:val="24"/>
        </w:rPr>
        <w:t xml:space="preserve">Дискуссии о промышленном перевороте в России в середине </w:t>
      </w:r>
      <w:r w:rsidRPr="00284F52">
        <w:rPr>
          <w:b w:val="0"/>
          <w:sz w:val="24"/>
          <w:szCs w:val="24"/>
          <w:lang w:val="en-US"/>
        </w:rPr>
        <w:t>XIX</w:t>
      </w:r>
      <w:r w:rsidRPr="00284F52">
        <w:rPr>
          <w:b w:val="0"/>
          <w:sz w:val="24"/>
          <w:szCs w:val="24"/>
        </w:rPr>
        <w:t xml:space="preserve">  в. (1920-1970-е гг.). Историография социально-экономического развития России в пореформенный период: промышленное, финансовое,</w:t>
      </w:r>
      <w:r>
        <w:rPr>
          <w:b w:val="0"/>
          <w:sz w:val="24"/>
          <w:szCs w:val="24"/>
        </w:rPr>
        <w:t xml:space="preserve"> </w:t>
      </w:r>
      <w:r w:rsidRPr="00284F52">
        <w:rPr>
          <w:b w:val="0"/>
          <w:sz w:val="24"/>
          <w:szCs w:val="24"/>
        </w:rPr>
        <w:t>аграрное развитие. Проблема империализма в России.</w:t>
      </w:r>
    </w:p>
    <w:p w:rsidR="00DF206F" w:rsidRPr="00284F52" w:rsidRDefault="00DF206F" w:rsidP="00010D26">
      <w:pPr>
        <w:keepNext/>
        <w:keepLines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284F52">
        <w:rPr>
          <w:b/>
          <w:sz w:val="24"/>
          <w:szCs w:val="24"/>
        </w:rPr>
        <w:t>Практическ</w:t>
      </w:r>
      <w:r>
        <w:rPr>
          <w:b/>
          <w:sz w:val="24"/>
          <w:szCs w:val="24"/>
        </w:rPr>
        <w:t>о</w:t>
      </w:r>
      <w:r w:rsidRPr="00284F52">
        <w:rPr>
          <w:b/>
          <w:sz w:val="24"/>
          <w:szCs w:val="24"/>
        </w:rPr>
        <w:t>е заняти</w:t>
      </w:r>
      <w:r>
        <w:rPr>
          <w:b/>
          <w:sz w:val="24"/>
          <w:szCs w:val="24"/>
        </w:rPr>
        <w:t>е</w:t>
      </w:r>
      <w:r w:rsidRPr="00284F52">
        <w:rPr>
          <w:b/>
          <w:sz w:val="24"/>
          <w:szCs w:val="24"/>
        </w:rPr>
        <w:t>.</w:t>
      </w:r>
    </w:p>
    <w:p w:rsidR="00DF206F" w:rsidRPr="00284F52" w:rsidRDefault="00DF206F" w:rsidP="00010D26">
      <w:pPr>
        <w:pStyle w:val="af"/>
        <w:keepNext/>
        <w:keepLines/>
        <w:numPr>
          <w:ilvl w:val="0"/>
          <w:numId w:val="2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 xml:space="preserve">Проблемы перехода от феодализма к капитализму в России в советской историографии. </w:t>
      </w:r>
    </w:p>
    <w:p w:rsidR="00DF206F" w:rsidRPr="00284F52" w:rsidRDefault="00DF206F" w:rsidP="00010D26">
      <w:pPr>
        <w:pStyle w:val="af"/>
        <w:keepNext/>
        <w:keepLines/>
        <w:numPr>
          <w:ilvl w:val="0"/>
          <w:numId w:val="2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>Соотношение модерна и традиции в социально-экономической истории России Нового времени.</w:t>
      </w:r>
    </w:p>
    <w:p w:rsidR="00DF206F" w:rsidRPr="00284F52" w:rsidRDefault="00DF206F" w:rsidP="00010D26">
      <w:pPr>
        <w:keepNext/>
        <w:keepLine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284F52">
        <w:rPr>
          <w:b/>
          <w:sz w:val="24"/>
          <w:szCs w:val="24"/>
        </w:rPr>
        <w:t xml:space="preserve">Самостоятельная работа </w:t>
      </w:r>
    </w:p>
    <w:p w:rsidR="00DF206F" w:rsidRPr="00284F52" w:rsidRDefault="00DF206F" w:rsidP="00010D26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284F52">
        <w:rPr>
          <w:sz w:val="24"/>
          <w:szCs w:val="24"/>
        </w:rPr>
        <w:t xml:space="preserve">Анализ дореволюционной, советской и постсоветской литературы по истории социально-экономического развития России в 17 – начале 20 вв. </w:t>
      </w:r>
    </w:p>
    <w:p w:rsidR="00DF206F" w:rsidRPr="00284F52" w:rsidRDefault="00DF206F" w:rsidP="00010D26">
      <w:pPr>
        <w:pStyle w:val="af"/>
        <w:keepNext/>
        <w:keepLines/>
        <w:jc w:val="both"/>
        <w:rPr>
          <w:sz w:val="24"/>
          <w:szCs w:val="24"/>
        </w:rPr>
      </w:pPr>
    </w:p>
    <w:p w:rsidR="00DF206F" w:rsidRPr="00284F52" w:rsidRDefault="00DF206F" w:rsidP="00010D26">
      <w:pPr>
        <w:keepNext/>
        <w:keepLines/>
        <w:jc w:val="center"/>
        <w:rPr>
          <w:sz w:val="24"/>
          <w:szCs w:val="24"/>
        </w:rPr>
      </w:pPr>
      <w:r w:rsidRPr="00284F52">
        <w:rPr>
          <w:b/>
          <w:color w:val="000000"/>
          <w:sz w:val="24"/>
          <w:szCs w:val="24"/>
        </w:rPr>
        <w:t>Тема 3. С</w:t>
      </w:r>
      <w:r w:rsidRPr="00284F52">
        <w:rPr>
          <w:b/>
          <w:sz w:val="24"/>
          <w:szCs w:val="24"/>
        </w:rPr>
        <w:t>оциально-экономическое развитие советского общества</w:t>
      </w:r>
    </w:p>
    <w:p w:rsidR="00DF206F" w:rsidRPr="00284F52" w:rsidRDefault="00DF206F" w:rsidP="00010D26">
      <w:pPr>
        <w:pStyle w:val="a6"/>
        <w:keepNext/>
        <w:keepLine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284F52">
        <w:rPr>
          <w:rFonts w:ascii="Times New Roman" w:hAnsi="Times New Roman"/>
          <w:b/>
          <w:sz w:val="24"/>
          <w:szCs w:val="24"/>
        </w:rPr>
        <w:t xml:space="preserve">Лекция </w:t>
      </w:r>
    </w:p>
    <w:p w:rsidR="00DF206F" w:rsidRPr="00284F52" w:rsidRDefault="00DF206F" w:rsidP="00010D26">
      <w:pPr>
        <w:pStyle w:val="a6"/>
        <w:keepNext/>
        <w:keepLines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Pr="00284F52">
        <w:rPr>
          <w:rFonts w:ascii="Times New Roman" w:hAnsi="Times New Roman"/>
          <w:sz w:val="24"/>
          <w:szCs w:val="24"/>
        </w:rPr>
        <w:t>Изменения социальной структуры советского общества. 1917-1980-е гг.</w:t>
      </w:r>
      <w:r w:rsidRPr="008E05C3">
        <w:rPr>
          <w:rFonts w:ascii="Times New Roman" w:hAnsi="Times New Roman"/>
          <w:sz w:val="24"/>
          <w:szCs w:val="24"/>
        </w:rPr>
        <w:t xml:space="preserve"> </w:t>
      </w:r>
      <w:r w:rsidRPr="00284F52">
        <w:rPr>
          <w:rFonts w:ascii="Times New Roman" w:hAnsi="Times New Roman"/>
          <w:sz w:val="24"/>
          <w:szCs w:val="24"/>
        </w:rPr>
        <w:t>Соотношение "военно-коммунистических" и рыночных подходов в экономике СССР. Особенности советской плановой экономики. Переломные и кризисные явления в социально-экономическом развитии: коллективизация, индустриализация, е</w:t>
      </w:r>
      <w:r w:rsidRPr="00284F52">
        <w:rPr>
          <w:rFonts w:ascii="Times New Roman" w:hAnsi="Times New Roman"/>
          <w:color w:val="000000"/>
          <w:sz w:val="24"/>
          <w:szCs w:val="24"/>
        </w:rPr>
        <w:t xml:space="preserve">динство фронта и тыла в годы Великой Отечественной войны», «застой». </w:t>
      </w:r>
    </w:p>
    <w:p w:rsidR="00DF206F" w:rsidRPr="00284F52" w:rsidRDefault="00DF206F" w:rsidP="00010D26">
      <w:pPr>
        <w:keepNext/>
        <w:keepLines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284F52">
        <w:rPr>
          <w:b/>
          <w:sz w:val="24"/>
          <w:szCs w:val="24"/>
        </w:rPr>
        <w:t>Практическ</w:t>
      </w:r>
      <w:r>
        <w:rPr>
          <w:b/>
          <w:sz w:val="24"/>
          <w:szCs w:val="24"/>
        </w:rPr>
        <w:t>о</w:t>
      </w:r>
      <w:r w:rsidRPr="00284F52">
        <w:rPr>
          <w:b/>
          <w:sz w:val="24"/>
          <w:szCs w:val="24"/>
        </w:rPr>
        <w:t>е заняти</w:t>
      </w:r>
      <w:r>
        <w:rPr>
          <w:b/>
          <w:sz w:val="24"/>
          <w:szCs w:val="24"/>
        </w:rPr>
        <w:t>е</w:t>
      </w:r>
      <w:r w:rsidRPr="00284F52">
        <w:rPr>
          <w:b/>
          <w:sz w:val="24"/>
          <w:szCs w:val="24"/>
        </w:rPr>
        <w:t>.</w:t>
      </w:r>
    </w:p>
    <w:p w:rsidR="00DF206F" w:rsidRPr="00284F52" w:rsidRDefault="00DF206F" w:rsidP="00010D26">
      <w:pPr>
        <w:pStyle w:val="a6"/>
        <w:keepNext/>
        <w:keepLines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284F52">
        <w:rPr>
          <w:rFonts w:ascii="Times New Roman" w:hAnsi="Times New Roman"/>
          <w:color w:val="000000"/>
          <w:sz w:val="24"/>
          <w:szCs w:val="24"/>
        </w:rPr>
        <w:t>Первые социалистические преобразования в экономике и обществе Советской России.</w:t>
      </w:r>
    </w:p>
    <w:p w:rsidR="00DF206F" w:rsidRPr="00284F52" w:rsidRDefault="00DF206F" w:rsidP="00010D26">
      <w:pPr>
        <w:pStyle w:val="a6"/>
        <w:keepNext/>
        <w:keepLines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284F52">
        <w:rPr>
          <w:rFonts w:ascii="Times New Roman" w:hAnsi="Times New Roman"/>
          <w:color w:val="000000"/>
          <w:sz w:val="24"/>
          <w:szCs w:val="24"/>
        </w:rPr>
        <w:t>Социалистическая реконструкция народного хозяйства СССР в 1930-е гг.</w:t>
      </w:r>
    </w:p>
    <w:p w:rsidR="00DF206F" w:rsidRPr="00284F52" w:rsidRDefault="00DF206F" w:rsidP="00010D26">
      <w:pPr>
        <w:pStyle w:val="a6"/>
        <w:keepNext/>
        <w:keepLines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284F52">
        <w:rPr>
          <w:rFonts w:ascii="Times New Roman" w:hAnsi="Times New Roman"/>
          <w:color w:val="000000"/>
          <w:sz w:val="24"/>
          <w:szCs w:val="24"/>
        </w:rPr>
        <w:t>Экономический рывок 1950-1960-х гг.: достижения и просчеты.</w:t>
      </w:r>
    </w:p>
    <w:p w:rsidR="00DF206F" w:rsidRPr="00284F52" w:rsidRDefault="00DF206F" w:rsidP="00010D26">
      <w:pPr>
        <w:keepNext/>
        <w:keepLines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284F52">
        <w:rPr>
          <w:b/>
          <w:sz w:val="24"/>
          <w:szCs w:val="24"/>
        </w:rPr>
        <w:t xml:space="preserve">Самостоятельная работа </w:t>
      </w:r>
    </w:p>
    <w:p w:rsidR="00DF206F" w:rsidRPr="00284F52" w:rsidRDefault="00DF206F" w:rsidP="00010D26">
      <w:pPr>
        <w:keepNext/>
        <w:keepLine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284F52">
        <w:rPr>
          <w:sz w:val="24"/>
          <w:szCs w:val="24"/>
        </w:rPr>
        <w:t xml:space="preserve">Анализ советской и постсоветской литературы по истории социально-экономического развития России в 20 </w:t>
      </w:r>
      <w:proofErr w:type="gramStart"/>
      <w:r w:rsidRPr="00284F52">
        <w:rPr>
          <w:sz w:val="24"/>
          <w:szCs w:val="24"/>
        </w:rPr>
        <w:t>в</w:t>
      </w:r>
      <w:proofErr w:type="gramEnd"/>
      <w:r w:rsidRPr="00284F52">
        <w:rPr>
          <w:sz w:val="24"/>
          <w:szCs w:val="24"/>
        </w:rPr>
        <w:t xml:space="preserve">. </w:t>
      </w:r>
    </w:p>
    <w:p w:rsidR="00DF206F" w:rsidRPr="00284F52" w:rsidRDefault="00DF206F" w:rsidP="00010D26">
      <w:pPr>
        <w:pStyle w:val="a6"/>
        <w:keepNext/>
        <w:keepLines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206F" w:rsidRDefault="00DF206F" w:rsidP="00010D26">
      <w:pPr>
        <w:keepNext/>
        <w:keepLines/>
        <w:jc w:val="both"/>
        <w:rPr>
          <w:b/>
          <w:sz w:val="24"/>
          <w:szCs w:val="24"/>
        </w:rPr>
      </w:pPr>
      <w:r w:rsidRPr="00284F52">
        <w:rPr>
          <w:b/>
          <w:sz w:val="24"/>
          <w:szCs w:val="24"/>
        </w:rPr>
        <w:t>4. Контроль знаний обучающихся</w:t>
      </w:r>
    </w:p>
    <w:p w:rsidR="00DF206F" w:rsidRPr="00284F52" w:rsidRDefault="00DF206F" w:rsidP="00010D26">
      <w:pPr>
        <w:keepNext/>
        <w:keepLines/>
        <w:jc w:val="both"/>
        <w:rPr>
          <w:b/>
          <w:sz w:val="24"/>
          <w:szCs w:val="24"/>
        </w:rPr>
      </w:pPr>
    </w:p>
    <w:p w:rsidR="00DF206F" w:rsidRPr="00BA4192" w:rsidRDefault="00DF206F" w:rsidP="00BA4192">
      <w:pPr>
        <w:keepNext/>
        <w:keepLines/>
        <w:jc w:val="both"/>
        <w:rPr>
          <w:b/>
          <w:bCs/>
          <w:sz w:val="24"/>
          <w:szCs w:val="24"/>
        </w:rPr>
      </w:pPr>
      <w:r w:rsidRPr="00284F52">
        <w:rPr>
          <w:b/>
          <w:sz w:val="24"/>
          <w:szCs w:val="24"/>
        </w:rPr>
        <w:t>4.1 Формы текущего контроля работы аспирантов</w:t>
      </w:r>
      <w:r>
        <w:rPr>
          <w:b/>
          <w:sz w:val="24"/>
          <w:szCs w:val="24"/>
        </w:rPr>
        <w:t xml:space="preserve">: </w:t>
      </w:r>
      <w:r w:rsidRPr="0073552F">
        <w:rPr>
          <w:sz w:val="24"/>
          <w:szCs w:val="24"/>
        </w:rPr>
        <w:t>тестовые задания</w:t>
      </w:r>
    </w:p>
    <w:p w:rsidR="00DF206F" w:rsidRPr="00284F52" w:rsidRDefault="00DF206F" w:rsidP="00010D26">
      <w:pPr>
        <w:keepNext/>
        <w:keepLines/>
        <w:tabs>
          <w:tab w:val="left" w:pos="993"/>
        </w:tabs>
        <w:jc w:val="both"/>
        <w:rPr>
          <w:b/>
          <w:sz w:val="24"/>
          <w:szCs w:val="24"/>
        </w:rPr>
      </w:pPr>
    </w:p>
    <w:p w:rsidR="00DF206F" w:rsidRDefault="00DF206F" w:rsidP="00010D26">
      <w:pPr>
        <w:keepNext/>
        <w:keepLines/>
        <w:tabs>
          <w:tab w:val="left" w:pos="993"/>
        </w:tabs>
        <w:jc w:val="both"/>
        <w:rPr>
          <w:b/>
          <w:sz w:val="24"/>
          <w:szCs w:val="24"/>
        </w:rPr>
      </w:pPr>
      <w:r w:rsidRPr="00284F52">
        <w:rPr>
          <w:b/>
          <w:sz w:val="24"/>
          <w:szCs w:val="24"/>
        </w:rPr>
        <w:t xml:space="preserve">4.2 </w:t>
      </w:r>
      <w:r>
        <w:rPr>
          <w:b/>
          <w:sz w:val="24"/>
          <w:szCs w:val="24"/>
        </w:rPr>
        <w:t>З</w:t>
      </w:r>
      <w:r w:rsidRPr="00284F52">
        <w:rPr>
          <w:b/>
          <w:sz w:val="24"/>
          <w:szCs w:val="24"/>
        </w:rPr>
        <w:t>адания текущего контроля</w:t>
      </w:r>
      <w:r>
        <w:rPr>
          <w:b/>
          <w:sz w:val="24"/>
          <w:szCs w:val="24"/>
        </w:rPr>
        <w:t xml:space="preserve"> </w:t>
      </w:r>
    </w:p>
    <w:p w:rsidR="00DF206F" w:rsidRPr="0046030D" w:rsidRDefault="0046030D" w:rsidP="0046030D">
      <w:pPr>
        <w:keepNext/>
        <w:keepLines/>
        <w:tabs>
          <w:tab w:val="left" w:pos="993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Типовые тестовые задания</w:t>
      </w:r>
    </w:p>
    <w:p w:rsidR="00DF206F" w:rsidRDefault="00DF206F" w:rsidP="00ED0C8F">
      <w:pPr>
        <w:keepNext/>
        <w:keepLines/>
        <w:tabs>
          <w:tab w:val="left" w:pos="99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№ 1.</w:t>
      </w:r>
    </w:p>
    <w:p w:rsidR="00DF206F" w:rsidRDefault="00DF206F" w:rsidP="00ED0C8F">
      <w:pPr>
        <w:keepNext/>
        <w:keepLines/>
        <w:tabs>
          <w:tab w:val="left" w:pos="993"/>
        </w:tabs>
        <w:jc w:val="both"/>
        <w:rPr>
          <w:b/>
          <w:sz w:val="24"/>
          <w:szCs w:val="24"/>
        </w:rPr>
      </w:pPr>
    </w:p>
    <w:p w:rsidR="00DF206F" w:rsidRPr="004F5A46" w:rsidRDefault="00DF206F" w:rsidP="004F5A46">
      <w:pPr>
        <w:keepNext/>
        <w:keepLines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4F5A46">
        <w:rPr>
          <w:sz w:val="24"/>
          <w:szCs w:val="24"/>
        </w:rPr>
        <w:t>Для М.Н. Покровского было (а) характерно:</w:t>
      </w:r>
    </w:p>
    <w:p w:rsidR="00DF206F" w:rsidRPr="004F5A46" w:rsidRDefault="00DF206F" w:rsidP="004F5A46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4F5A46">
        <w:rPr>
          <w:sz w:val="24"/>
          <w:szCs w:val="24"/>
        </w:rPr>
        <w:t xml:space="preserve">а) недооценка </w:t>
      </w:r>
      <w:r w:rsidRPr="004F5A46">
        <w:rPr>
          <w:sz w:val="24"/>
          <w:szCs w:val="24"/>
          <w:shd w:val="clear" w:color="auto" w:fill="FFFFFF"/>
        </w:rPr>
        <w:t>роли торгового капитала в русской истории</w:t>
      </w:r>
    </w:p>
    <w:p w:rsidR="00DF206F" w:rsidRDefault="00DF206F" w:rsidP="004F5A46">
      <w:pPr>
        <w:keepNext/>
        <w:keepLines/>
        <w:tabs>
          <w:tab w:val="left" w:pos="993"/>
        </w:tabs>
        <w:ind w:left="360"/>
        <w:jc w:val="both"/>
        <w:rPr>
          <w:b/>
          <w:sz w:val="24"/>
          <w:szCs w:val="24"/>
          <w:shd w:val="clear" w:color="auto" w:fill="FFFFFF"/>
        </w:rPr>
      </w:pPr>
      <w:r w:rsidRPr="004F5A46">
        <w:rPr>
          <w:sz w:val="24"/>
          <w:szCs w:val="24"/>
          <w:shd w:val="clear" w:color="auto" w:fill="FFFFFF"/>
          <w:lang w:val="en-US"/>
        </w:rPr>
        <w:t>b</w:t>
      </w:r>
      <w:r w:rsidRPr="000C1317">
        <w:rPr>
          <w:sz w:val="24"/>
          <w:szCs w:val="24"/>
          <w:shd w:val="clear" w:color="auto" w:fill="FFFFFF"/>
        </w:rPr>
        <w:t xml:space="preserve">) </w:t>
      </w:r>
      <w:proofErr w:type="gramStart"/>
      <w:r w:rsidRPr="000C1317">
        <w:rPr>
          <w:b/>
          <w:sz w:val="24"/>
          <w:szCs w:val="24"/>
          <w:shd w:val="clear" w:color="auto" w:fill="FFFFFF"/>
        </w:rPr>
        <w:t>преувеличение</w:t>
      </w:r>
      <w:proofErr w:type="gramEnd"/>
      <w:r w:rsidRPr="000C1317">
        <w:rPr>
          <w:b/>
          <w:sz w:val="24"/>
          <w:szCs w:val="24"/>
          <w:shd w:val="clear" w:color="auto" w:fill="FFFFFF"/>
        </w:rPr>
        <w:t xml:space="preserve"> роли торгового капитала в русской истории</w:t>
      </w:r>
    </w:p>
    <w:p w:rsidR="00DF206F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с) адекватная оценка </w:t>
      </w:r>
      <w:r w:rsidRPr="004F5A46">
        <w:rPr>
          <w:sz w:val="24"/>
          <w:szCs w:val="24"/>
          <w:shd w:val="clear" w:color="auto" w:fill="FFFFFF"/>
        </w:rPr>
        <w:t>роли торгового капитала в русской истории</w:t>
      </w:r>
    </w:p>
    <w:p w:rsidR="00DF206F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</w:p>
    <w:p w:rsidR="00DF206F" w:rsidRPr="00D91F08" w:rsidRDefault="00DF206F" w:rsidP="00D91F08">
      <w:pPr>
        <w:keepNext/>
        <w:keepLines/>
        <w:numPr>
          <w:ilvl w:val="0"/>
          <w:numId w:val="22"/>
        </w:numPr>
        <w:tabs>
          <w:tab w:val="left" w:pos="993"/>
        </w:tabs>
        <w:jc w:val="both"/>
        <w:rPr>
          <w:sz w:val="24"/>
          <w:szCs w:val="24"/>
        </w:rPr>
      </w:pPr>
      <w:r w:rsidRPr="00D91F08">
        <w:rPr>
          <w:sz w:val="24"/>
          <w:szCs w:val="24"/>
        </w:rPr>
        <w:t xml:space="preserve">Отправным моментом в научных спорах по проблеме социально-экономического строя Древней Руси стал доклад в </w:t>
      </w:r>
      <w:smartTag w:uri="urn:schemas-microsoft-com:office:smarttags" w:element="metricconverter">
        <w:smartTagPr>
          <w:attr w:name="ProductID" w:val="1932 г"/>
        </w:smartTagPr>
        <w:r w:rsidRPr="00D91F08">
          <w:rPr>
            <w:sz w:val="24"/>
            <w:szCs w:val="24"/>
          </w:rPr>
          <w:t>1932 г</w:t>
        </w:r>
      </w:smartTag>
      <w:r w:rsidRPr="00D91F08">
        <w:rPr>
          <w:sz w:val="24"/>
          <w:szCs w:val="24"/>
        </w:rPr>
        <w:t>.</w:t>
      </w:r>
    </w:p>
    <w:p w:rsidR="00DF206F" w:rsidRPr="00D91F08" w:rsidRDefault="00DF206F" w:rsidP="00D91F08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D91F08">
        <w:rPr>
          <w:sz w:val="24"/>
          <w:szCs w:val="24"/>
        </w:rPr>
        <w:t>а) И. И. Смирнова</w:t>
      </w:r>
    </w:p>
    <w:p w:rsidR="00DF206F" w:rsidRPr="00D91F08" w:rsidRDefault="00DF206F" w:rsidP="00D91F08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D91F08">
        <w:rPr>
          <w:sz w:val="24"/>
          <w:szCs w:val="24"/>
          <w:shd w:val="clear" w:color="auto" w:fill="FFFFFF"/>
          <w:lang w:val="en-US"/>
        </w:rPr>
        <w:t>b</w:t>
      </w:r>
      <w:r w:rsidRPr="00D91F08">
        <w:rPr>
          <w:sz w:val="24"/>
          <w:szCs w:val="24"/>
          <w:shd w:val="clear" w:color="auto" w:fill="FFFFFF"/>
        </w:rPr>
        <w:t xml:space="preserve">) </w:t>
      </w:r>
      <w:r w:rsidRPr="00D91F08">
        <w:rPr>
          <w:sz w:val="24"/>
          <w:szCs w:val="24"/>
        </w:rPr>
        <w:t>С. В. Бахрушина</w:t>
      </w:r>
    </w:p>
    <w:p w:rsidR="00DF206F" w:rsidRDefault="00DF206F" w:rsidP="00D91F08">
      <w:pPr>
        <w:keepNext/>
        <w:keepLines/>
        <w:tabs>
          <w:tab w:val="left" w:pos="993"/>
        </w:tabs>
        <w:ind w:left="360"/>
        <w:jc w:val="both"/>
        <w:rPr>
          <w:b/>
          <w:sz w:val="24"/>
          <w:szCs w:val="24"/>
        </w:rPr>
      </w:pPr>
      <w:r w:rsidRPr="00D91F08">
        <w:rPr>
          <w:sz w:val="24"/>
          <w:szCs w:val="24"/>
          <w:shd w:val="clear" w:color="auto" w:fill="FFFFFF"/>
        </w:rPr>
        <w:t xml:space="preserve">с) </w:t>
      </w:r>
      <w:r w:rsidRPr="00D91F08">
        <w:rPr>
          <w:b/>
          <w:sz w:val="24"/>
          <w:szCs w:val="24"/>
        </w:rPr>
        <w:t xml:space="preserve">Б. Д. </w:t>
      </w:r>
      <w:proofErr w:type="spellStart"/>
      <w:r w:rsidRPr="00D91F08">
        <w:rPr>
          <w:b/>
          <w:sz w:val="24"/>
          <w:szCs w:val="24"/>
        </w:rPr>
        <w:t>Грекова</w:t>
      </w:r>
      <w:proofErr w:type="spellEnd"/>
    </w:p>
    <w:p w:rsidR="00DF206F" w:rsidRDefault="00DF206F" w:rsidP="00D91F08">
      <w:pPr>
        <w:keepNext/>
        <w:keepLines/>
        <w:tabs>
          <w:tab w:val="left" w:pos="993"/>
        </w:tabs>
        <w:ind w:left="360"/>
        <w:jc w:val="both"/>
        <w:rPr>
          <w:b/>
          <w:sz w:val="24"/>
          <w:szCs w:val="24"/>
        </w:rPr>
      </w:pPr>
    </w:p>
    <w:p w:rsidR="00DF206F" w:rsidRDefault="00DF206F" w:rsidP="00D91F08">
      <w:pPr>
        <w:keepNext/>
        <w:keepLines/>
        <w:tabs>
          <w:tab w:val="left" w:pos="993"/>
        </w:tabs>
        <w:ind w:left="360"/>
        <w:jc w:val="both"/>
      </w:pPr>
      <w:r w:rsidRPr="00620512">
        <w:rPr>
          <w:sz w:val="24"/>
          <w:szCs w:val="24"/>
        </w:rPr>
        <w:t>3.</w:t>
      </w:r>
      <w:r>
        <w:rPr>
          <w:b/>
          <w:sz w:val="24"/>
          <w:szCs w:val="24"/>
        </w:rPr>
        <w:t xml:space="preserve">  </w:t>
      </w:r>
      <w:r w:rsidRPr="00D91F08">
        <w:rPr>
          <w:sz w:val="24"/>
          <w:szCs w:val="24"/>
        </w:rPr>
        <w:t xml:space="preserve">И. И. Смирнов считал, что </w:t>
      </w:r>
      <w:r>
        <w:rPr>
          <w:sz w:val="24"/>
          <w:szCs w:val="24"/>
        </w:rPr>
        <w:t xml:space="preserve">в </w:t>
      </w:r>
      <w:r w:rsidRPr="00D91F08">
        <w:rPr>
          <w:sz w:val="24"/>
          <w:szCs w:val="24"/>
        </w:rPr>
        <w:t>Древнерусско</w:t>
      </w:r>
      <w:r>
        <w:rPr>
          <w:sz w:val="24"/>
          <w:szCs w:val="24"/>
        </w:rPr>
        <w:t>м</w:t>
      </w:r>
      <w:r w:rsidRPr="00D91F08">
        <w:rPr>
          <w:sz w:val="24"/>
          <w:szCs w:val="24"/>
        </w:rPr>
        <w:t xml:space="preserve"> государств</w:t>
      </w:r>
      <w:r>
        <w:rPr>
          <w:sz w:val="24"/>
          <w:szCs w:val="24"/>
        </w:rPr>
        <w:t>е</w:t>
      </w:r>
      <w:r w:rsidRPr="00D91F08">
        <w:rPr>
          <w:sz w:val="24"/>
          <w:szCs w:val="24"/>
        </w:rPr>
        <w:t>:</w:t>
      </w:r>
    </w:p>
    <w:p w:rsidR="00DF206F" w:rsidRDefault="00DF206F" w:rsidP="00D91F08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D91F08">
        <w:rPr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shd w:val="clear" w:color="auto" w:fill="FFFFFF"/>
        </w:rPr>
        <w:t>не было рабовладения</w:t>
      </w:r>
    </w:p>
    <w:p w:rsidR="00DF206F" w:rsidRPr="00D91F08" w:rsidRDefault="00DF206F" w:rsidP="00D91F08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D91F08">
        <w:rPr>
          <w:sz w:val="24"/>
          <w:szCs w:val="24"/>
          <w:shd w:val="clear" w:color="auto" w:fill="FFFFFF"/>
          <w:lang w:val="en-US"/>
        </w:rPr>
        <w:t>b</w:t>
      </w:r>
      <w:r w:rsidRPr="00D91F08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 w:rsidRPr="00D91F08">
        <w:rPr>
          <w:b/>
          <w:sz w:val="24"/>
          <w:szCs w:val="24"/>
          <w:shd w:val="clear" w:color="auto" w:fill="FFFFFF"/>
        </w:rPr>
        <w:t>существовало</w:t>
      </w:r>
      <w:proofErr w:type="gramEnd"/>
      <w:r w:rsidRPr="00D91F08">
        <w:rPr>
          <w:b/>
          <w:sz w:val="24"/>
          <w:szCs w:val="24"/>
          <w:shd w:val="clear" w:color="auto" w:fill="FFFFFF"/>
        </w:rPr>
        <w:t xml:space="preserve"> рабовладение</w:t>
      </w:r>
    </w:p>
    <w:p w:rsidR="00DF206F" w:rsidRDefault="00DF206F" w:rsidP="00D91F08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D91F08">
        <w:rPr>
          <w:sz w:val="24"/>
          <w:szCs w:val="24"/>
          <w:shd w:val="clear" w:color="auto" w:fill="FFFFFF"/>
        </w:rPr>
        <w:t>с)</w:t>
      </w:r>
      <w:r>
        <w:rPr>
          <w:sz w:val="24"/>
          <w:szCs w:val="24"/>
          <w:shd w:val="clear" w:color="auto" w:fill="FFFFFF"/>
        </w:rPr>
        <w:t xml:space="preserve"> не было категорий зависимых людей</w:t>
      </w:r>
    </w:p>
    <w:p w:rsidR="00DF206F" w:rsidRDefault="00DF206F" w:rsidP="00D91F08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</w:p>
    <w:p w:rsidR="00DF206F" w:rsidRPr="0086790B" w:rsidRDefault="00DF206F" w:rsidP="0086790B">
      <w:pPr>
        <w:keepNext/>
        <w:keepLines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86790B">
        <w:rPr>
          <w:sz w:val="24"/>
          <w:szCs w:val="24"/>
          <w:shd w:val="clear" w:color="auto" w:fill="FFFFFF"/>
        </w:rPr>
        <w:t xml:space="preserve">Временем </w:t>
      </w:r>
      <w:r w:rsidRPr="0086790B">
        <w:rPr>
          <w:sz w:val="24"/>
          <w:szCs w:val="24"/>
        </w:rPr>
        <w:t>зарождени</w:t>
      </w:r>
      <w:r>
        <w:rPr>
          <w:sz w:val="24"/>
          <w:szCs w:val="24"/>
        </w:rPr>
        <w:t>я</w:t>
      </w:r>
      <w:r w:rsidRPr="0086790B">
        <w:rPr>
          <w:sz w:val="24"/>
          <w:szCs w:val="24"/>
        </w:rPr>
        <w:t xml:space="preserve"> феодальных отношений в Древней Руси Б.Д. Греков считал:</w:t>
      </w:r>
    </w:p>
    <w:p w:rsidR="00DF206F" w:rsidRPr="0086790B" w:rsidRDefault="00DF206F" w:rsidP="0086790B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86790B">
        <w:rPr>
          <w:sz w:val="24"/>
          <w:szCs w:val="24"/>
        </w:rPr>
        <w:t xml:space="preserve">а) </w:t>
      </w:r>
      <w:proofErr w:type="gramStart"/>
      <w:r w:rsidRPr="0086790B">
        <w:rPr>
          <w:b/>
          <w:sz w:val="24"/>
          <w:szCs w:val="24"/>
        </w:rPr>
        <w:t>I</w:t>
      </w:r>
      <w:proofErr w:type="gramEnd"/>
      <w:r w:rsidRPr="0086790B">
        <w:rPr>
          <w:b/>
          <w:sz w:val="24"/>
          <w:szCs w:val="24"/>
        </w:rPr>
        <w:t>Х в.</w:t>
      </w:r>
    </w:p>
    <w:p w:rsidR="00DF206F" w:rsidRPr="0086790B" w:rsidRDefault="00DF206F" w:rsidP="0086790B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86790B">
        <w:rPr>
          <w:sz w:val="24"/>
          <w:szCs w:val="24"/>
          <w:shd w:val="clear" w:color="auto" w:fill="FFFFFF"/>
          <w:lang w:val="en-US"/>
        </w:rPr>
        <w:t>b</w:t>
      </w:r>
      <w:r w:rsidRPr="0086790B">
        <w:rPr>
          <w:sz w:val="24"/>
          <w:szCs w:val="24"/>
          <w:shd w:val="clear" w:color="auto" w:fill="FFFFFF"/>
        </w:rPr>
        <w:t xml:space="preserve">) </w:t>
      </w:r>
      <w:r w:rsidRPr="0086790B">
        <w:rPr>
          <w:sz w:val="24"/>
          <w:szCs w:val="24"/>
          <w:shd w:val="clear" w:color="auto" w:fill="FFFFFF"/>
          <w:lang w:val="en-US"/>
        </w:rPr>
        <w:t>XI</w:t>
      </w:r>
      <w:r w:rsidRPr="0086790B">
        <w:rPr>
          <w:sz w:val="24"/>
          <w:szCs w:val="24"/>
          <w:shd w:val="clear" w:color="auto" w:fill="FFFFFF"/>
        </w:rPr>
        <w:t xml:space="preserve"> в.</w:t>
      </w:r>
    </w:p>
    <w:p w:rsidR="00DF206F" w:rsidRDefault="00DF206F" w:rsidP="0086790B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86790B">
        <w:rPr>
          <w:sz w:val="24"/>
          <w:szCs w:val="24"/>
          <w:shd w:val="clear" w:color="auto" w:fill="FFFFFF"/>
        </w:rPr>
        <w:t xml:space="preserve">с) </w:t>
      </w:r>
      <w:r w:rsidRPr="0086790B">
        <w:rPr>
          <w:sz w:val="24"/>
          <w:szCs w:val="24"/>
          <w:shd w:val="clear" w:color="auto" w:fill="FFFFFF"/>
          <w:lang w:val="en-US"/>
        </w:rPr>
        <w:t>XIII</w:t>
      </w:r>
      <w:r w:rsidRPr="0086790B">
        <w:rPr>
          <w:sz w:val="24"/>
          <w:szCs w:val="24"/>
          <w:shd w:val="clear" w:color="auto" w:fill="FFFFFF"/>
        </w:rPr>
        <w:t xml:space="preserve"> в.</w:t>
      </w:r>
    </w:p>
    <w:p w:rsidR="00DF206F" w:rsidRDefault="00DF206F" w:rsidP="0086790B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</w:p>
    <w:p w:rsidR="00DF206F" w:rsidRPr="00B9116A" w:rsidRDefault="00DF206F" w:rsidP="00B9116A">
      <w:pPr>
        <w:keepNext/>
        <w:keepLines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9116A">
        <w:rPr>
          <w:sz w:val="24"/>
          <w:szCs w:val="24"/>
        </w:rPr>
        <w:t>В исследовании ленинградского историка В. В. Мавродина одним из источников формирования феодальных отношений в Древней Руси называлось:</w:t>
      </w:r>
    </w:p>
    <w:p w:rsidR="00DF206F" w:rsidRDefault="00DF206F" w:rsidP="00B9116A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86790B">
        <w:rPr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r w:rsidRPr="00215A03">
        <w:rPr>
          <w:sz w:val="24"/>
          <w:szCs w:val="24"/>
        </w:rPr>
        <w:t>феодализация</w:t>
      </w:r>
      <w:r>
        <w:rPr>
          <w:sz w:val="24"/>
          <w:szCs w:val="24"/>
        </w:rPr>
        <w:t xml:space="preserve"> жречества</w:t>
      </w:r>
    </w:p>
    <w:p w:rsidR="00DF206F" w:rsidRDefault="00DF206F" w:rsidP="00B9116A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86790B">
        <w:rPr>
          <w:sz w:val="24"/>
          <w:szCs w:val="24"/>
          <w:shd w:val="clear" w:color="auto" w:fill="FFFFFF"/>
          <w:lang w:val="en-US"/>
        </w:rPr>
        <w:t>b</w:t>
      </w:r>
      <w:r w:rsidRPr="0086790B">
        <w:rPr>
          <w:sz w:val="24"/>
          <w:szCs w:val="24"/>
          <w:shd w:val="clear" w:color="auto" w:fill="FFFFFF"/>
        </w:rPr>
        <w:t>)</w:t>
      </w:r>
      <w:r w:rsidRPr="00215A03">
        <w:t xml:space="preserve"> </w:t>
      </w:r>
      <w:proofErr w:type="gramStart"/>
      <w:r w:rsidRPr="00215A03">
        <w:rPr>
          <w:sz w:val="24"/>
          <w:szCs w:val="24"/>
        </w:rPr>
        <w:t>феодализация</w:t>
      </w:r>
      <w:proofErr w:type="gramEnd"/>
      <w:r w:rsidRPr="00215A03">
        <w:rPr>
          <w:sz w:val="24"/>
          <w:szCs w:val="24"/>
        </w:rPr>
        <w:t xml:space="preserve"> </w:t>
      </w:r>
      <w:r>
        <w:rPr>
          <w:sz w:val="24"/>
          <w:szCs w:val="24"/>
          <w:shd w:val="clear" w:color="auto" w:fill="FFFFFF"/>
        </w:rPr>
        <w:t>категорий зависимых людей</w:t>
      </w:r>
    </w:p>
    <w:p w:rsidR="00DF206F" w:rsidRPr="00B9116A" w:rsidRDefault="00DF206F" w:rsidP="00B9116A">
      <w:pPr>
        <w:keepNext/>
        <w:keepLines/>
        <w:tabs>
          <w:tab w:val="left" w:pos="993"/>
        </w:tabs>
        <w:ind w:left="360"/>
        <w:jc w:val="both"/>
        <w:rPr>
          <w:b/>
          <w:sz w:val="24"/>
          <w:szCs w:val="24"/>
        </w:rPr>
      </w:pPr>
      <w:r w:rsidRPr="0086790B">
        <w:rPr>
          <w:sz w:val="24"/>
          <w:szCs w:val="24"/>
          <w:shd w:val="clear" w:color="auto" w:fill="FFFFFF"/>
        </w:rPr>
        <w:t>с)</w:t>
      </w:r>
      <w:r w:rsidRPr="00B9116A">
        <w:t xml:space="preserve"> </w:t>
      </w:r>
      <w:r w:rsidRPr="00B9116A">
        <w:rPr>
          <w:b/>
          <w:sz w:val="24"/>
          <w:szCs w:val="24"/>
        </w:rPr>
        <w:t>оседание в городах варягов и превращение варяжских викингов, купцов-разбойников в результате слияния с местной славянской знатью в господствующую прослойку</w:t>
      </w:r>
    </w:p>
    <w:p w:rsidR="00DF206F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lastRenderedPageBreak/>
        <w:t xml:space="preserve">6. </w:t>
      </w:r>
      <w:r w:rsidRPr="005E6D7F">
        <w:rPr>
          <w:sz w:val="24"/>
          <w:szCs w:val="24"/>
        </w:rPr>
        <w:t>Б. А. Рыбаков на основе привлечения новых археологических источников пришёл к выводу о том, что</w:t>
      </w:r>
      <w:r>
        <w:rPr>
          <w:sz w:val="24"/>
          <w:szCs w:val="24"/>
        </w:rPr>
        <w:t>:</w:t>
      </w:r>
    </w:p>
    <w:p w:rsidR="00DF206F" w:rsidRPr="005E6D7F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5E6D7F">
        <w:rPr>
          <w:sz w:val="24"/>
          <w:szCs w:val="24"/>
        </w:rPr>
        <w:t>а)</w:t>
      </w:r>
      <w:r>
        <w:rPr>
          <w:sz w:val="24"/>
          <w:szCs w:val="24"/>
        </w:rPr>
        <w:t xml:space="preserve"> на протяжении периода </w:t>
      </w:r>
      <w:r w:rsidRPr="008E5A73">
        <w:rPr>
          <w:sz w:val="24"/>
          <w:szCs w:val="24"/>
        </w:rPr>
        <w:t xml:space="preserve">VI - </w:t>
      </w:r>
      <w:proofErr w:type="gramStart"/>
      <w:r w:rsidRPr="008E5A73">
        <w:rPr>
          <w:sz w:val="24"/>
          <w:szCs w:val="24"/>
        </w:rPr>
        <w:t>I</w:t>
      </w:r>
      <w:proofErr w:type="gramEnd"/>
      <w:r w:rsidRPr="008E5A73">
        <w:rPr>
          <w:sz w:val="24"/>
          <w:szCs w:val="24"/>
        </w:rPr>
        <w:t>Х вв. сохранялся первобытнообщинный строй</w:t>
      </w:r>
    </w:p>
    <w:p w:rsidR="00DF206F" w:rsidRPr="00543F9E" w:rsidRDefault="00DF206F" w:rsidP="00543F9E">
      <w:pPr>
        <w:keepNext/>
        <w:keepLines/>
        <w:tabs>
          <w:tab w:val="left" w:pos="993"/>
        </w:tabs>
        <w:ind w:left="360"/>
        <w:jc w:val="both"/>
        <w:rPr>
          <w:b/>
          <w:sz w:val="24"/>
          <w:szCs w:val="24"/>
          <w:shd w:val="clear" w:color="auto" w:fill="FFFFFF"/>
        </w:rPr>
      </w:pPr>
      <w:r w:rsidRPr="005E6D7F">
        <w:rPr>
          <w:sz w:val="24"/>
          <w:szCs w:val="24"/>
          <w:shd w:val="clear" w:color="auto" w:fill="FFFFFF"/>
          <w:lang w:val="en-US"/>
        </w:rPr>
        <w:t>b</w:t>
      </w:r>
      <w:r w:rsidRPr="00543F9E">
        <w:rPr>
          <w:b/>
          <w:sz w:val="24"/>
          <w:szCs w:val="24"/>
          <w:shd w:val="clear" w:color="auto" w:fill="FFFFFF"/>
        </w:rPr>
        <w:t>)</w:t>
      </w:r>
      <w:r w:rsidRPr="00543F9E">
        <w:rPr>
          <w:b/>
          <w:sz w:val="24"/>
          <w:szCs w:val="24"/>
        </w:rPr>
        <w:t xml:space="preserve"> </w:t>
      </w:r>
      <w:proofErr w:type="gramStart"/>
      <w:r w:rsidRPr="00543F9E">
        <w:rPr>
          <w:b/>
          <w:sz w:val="24"/>
          <w:szCs w:val="24"/>
        </w:rPr>
        <w:t>период</w:t>
      </w:r>
      <w:proofErr w:type="gramEnd"/>
      <w:r w:rsidRPr="00543F9E">
        <w:rPr>
          <w:b/>
          <w:sz w:val="24"/>
          <w:szCs w:val="24"/>
        </w:rPr>
        <w:t xml:space="preserve"> с VI по IХ век является </w:t>
      </w:r>
      <w:r>
        <w:rPr>
          <w:b/>
          <w:sz w:val="24"/>
          <w:szCs w:val="24"/>
        </w:rPr>
        <w:t xml:space="preserve">временем </w:t>
      </w:r>
      <w:r w:rsidRPr="00543F9E">
        <w:rPr>
          <w:b/>
          <w:sz w:val="24"/>
          <w:szCs w:val="24"/>
        </w:rPr>
        <w:t>неуклонного роста предпосылок феодализма</w:t>
      </w:r>
    </w:p>
    <w:p w:rsidR="00DF206F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5E6D7F">
        <w:rPr>
          <w:sz w:val="24"/>
          <w:szCs w:val="24"/>
        </w:rPr>
        <w:t xml:space="preserve">с) </w:t>
      </w:r>
      <w:r>
        <w:rPr>
          <w:sz w:val="24"/>
          <w:szCs w:val="24"/>
        </w:rPr>
        <w:t xml:space="preserve">на протяжении периода </w:t>
      </w:r>
      <w:r w:rsidRPr="008E5A73">
        <w:rPr>
          <w:sz w:val="24"/>
          <w:szCs w:val="24"/>
        </w:rPr>
        <w:t xml:space="preserve">VI - </w:t>
      </w:r>
      <w:proofErr w:type="gramStart"/>
      <w:r w:rsidRPr="008E5A73">
        <w:rPr>
          <w:sz w:val="24"/>
          <w:szCs w:val="24"/>
        </w:rPr>
        <w:t>I</w:t>
      </w:r>
      <w:proofErr w:type="gramEnd"/>
      <w:r w:rsidRPr="008E5A73">
        <w:rPr>
          <w:sz w:val="24"/>
          <w:szCs w:val="24"/>
        </w:rPr>
        <w:t>Х вв.</w:t>
      </w:r>
      <w:r>
        <w:rPr>
          <w:sz w:val="24"/>
          <w:szCs w:val="24"/>
        </w:rPr>
        <w:t xml:space="preserve"> полностью сложились феодальные отношения</w:t>
      </w:r>
    </w:p>
    <w:p w:rsidR="00DF206F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</w:p>
    <w:p w:rsidR="00DF206F" w:rsidRPr="0009639D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FC0E04">
        <w:rPr>
          <w:sz w:val="24"/>
          <w:szCs w:val="24"/>
        </w:rPr>
        <w:t>7</w:t>
      </w:r>
      <w:r w:rsidRPr="0009639D">
        <w:rPr>
          <w:sz w:val="24"/>
          <w:szCs w:val="24"/>
        </w:rPr>
        <w:t xml:space="preserve">. Концепция И. Я. </w:t>
      </w:r>
      <w:proofErr w:type="spellStart"/>
      <w:r w:rsidRPr="0009639D">
        <w:rPr>
          <w:sz w:val="24"/>
          <w:szCs w:val="24"/>
        </w:rPr>
        <w:t>Фроянова</w:t>
      </w:r>
      <w:proofErr w:type="spellEnd"/>
      <w:r w:rsidRPr="0009639D">
        <w:rPr>
          <w:sz w:val="24"/>
          <w:szCs w:val="24"/>
        </w:rPr>
        <w:t xml:space="preserve"> гласила, что Древняя Русь XI-XII вв. была:</w:t>
      </w:r>
    </w:p>
    <w:p w:rsidR="00DF206F" w:rsidRPr="0009639D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09639D">
        <w:rPr>
          <w:sz w:val="24"/>
          <w:szCs w:val="24"/>
        </w:rPr>
        <w:t>а) общинной</w:t>
      </w:r>
    </w:p>
    <w:p w:rsidR="00DF206F" w:rsidRPr="0009639D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09639D">
        <w:rPr>
          <w:sz w:val="24"/>
          <w:szCs w:val="24"/>
          <w:shd w:val="clear" w:color="auto" w:fill="FFFFFF"/>
          <w:lang w:val="en-US"/>
        </w:rPr>
        <w:t>b</w:t>
      </w:r>
      <w:r w:rsidRPr="0009639D">
        <w:rPr>
          <w:sz w:val="24"/>
          <w:szCs w:val="24"/>
          <w:shd w:val="clear" w:color="auto" w:fill="FFFFFF"/>
        </w:rPr>
        <w:t xml:space="preserve">) </w:t>
      </w:r>
      <w:proofErr w:type="gramStart"/>
      <w:r w:rsidRPr="0009639D">
        <w:rPr>
          <w:sz w:val="24"/>
          <w:szCs w:val="24"/>
          <w:shd w:val="clear" w:color="auto" w:fill="FFFFFF"/>
        </w:rPr>
        <w:t>рабовладельческой</w:t>
      </w:r>
      <w:proofErr w:type="gramEnd"/>
      <w:r w:rsidRPr="0009639D">
        <w:rPr>
          <w:sz w:val="24"/>
          <w:szCs w:val="24"/>
        </w:rPr>
        <w:t xml:space="preserve"> </w:t>
      </w:r>
    </w:p>
    <w:p w:rsidR="00DF206F" w:rsidRPr="0009639D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09639D">
        <w:rPr>
          <w:sz w:val="24"/>
          <w:szCs w:val="24"/>
        </w:rPr>
        <w:t xml:space="preserve">с) </w:t>
      </w:r>
      <w:r w:rsidRPr="0009639D">
        <w:rPr>
          <w:b/>
          <w:sz w:val="24"/>
          <w:szCs w:val="24"/>
        </w:rPr>
        <w:t xml:space="preserve">совмещающей в себе </w:t>
      </w:r>
      <w:proofErr w:type="gramStart"/>
      <w:r w:rsidRPr="0009639D">
        <w:rPr>
          <w:b/>
          <w:sz w:val="24"/>
          <w:szCs w:val="24"/>
        </w:rPr>
        <w:t>общинный</w:t>
      </w:r>
      <w:proofErr w:type="gramEnd"/>
      <w:r w:rsidRPr="0009639D">
        <w:rPr>
          <w:b/>
          <w:sz w:val="24"/>
          <w:szCs w:val="24"/>
        </w:rPr>
        <w:t>, рабовладельческий и феодальный уклады</w:t>
      </w:r>
      <w:r w:rsidRPr="0009639D">
        <w:rPr>
          <w:sz w:val="24"/>
          <w:szCs w:val="24"/>
        </w:rPr>
        <w:t xml:space="preserve"> </w:t>
      </w:r>
    </w:p>
    <w:p w:rsidR="00DF206F" w:rsidRPr="0009639D" w:rsidRDefault="00DF206F" w:rsidP="000C1317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  <w:shd w:val="clear" w:color="auto" w:fill="FFFFFF"/>
        </w:rPr>
      </w:pPr>
      <w:r w:rsidRPr="0009639D">
        <w:rPr>
          <w:sz w:val="24"/>
          <w:szCs w:val="24"/>
        </w:rPr>
        <w:t xml:space="preserve"> </w:t>
      </w:r>
    </w:p>
    <w:p w:rsidR="00DF206F" w:rsidRPr="0009639D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</w:rPr>
        <w:t>8. Служилая кабала – это:</w:t>
      </w:r>
    </w:p>
    <w:p w:rsidR="00DF206F" w:rsidRPr="0009639D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</w:rPr>
        <w:t xml:space="preserve">а) </w:t>
      </w:r>
      <w:r w:rsidRPr="0009639D">
        <w:rPr>
          <w:b/>
          <w:sz w:val="24"/>
          <w:szCs w:val="24"/>
        </w:rPr>
        <w:t>документ о добровольном поступлении в холопы</w:t>
      </w:r>
    </w:p>
    <w:p w:rsidR="00DF206F" w:rsidRPr="0009639D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  <w:shd w:val="clear" w:color="auto" w:fill="FFFFFF"/>
          <w:lang w:val="en-US"/>
        </w:rPr>
        <w:t>b</w:t>
      </w:r>
      <w:r w:rsidRPr="0009639D">
        <w:rPr>
          <w:sz w:val="24"/>
          <w:szCs w:val="24"/>
          <w:shd w:val="clear" w:color="auto" w:fill="FFFFFF"/>
        </w:rPr>
        <w:t xml:space="preserve">) </w:t>
      </w:r>
      <w:proofErr w:type="gramStart"/>
      <w:r w:rsidRPr="0009639D">
        <w:rPr>
          <w:sz w:val="24"/>
          <w:szCs w:val="24"/>
        </w:rPr>
        <w:t>документ</w:t>
      </w:r>
      <w:proofErr w:type="gramEnd"/>
      <w:r w:rsidRPr="0009639D">
        <w:rPr>
          <w:sz w:val="24"/>
          <w:szCs w:val="24"/>
        </w:rPr>
        <w:t xml:space="preserve"> о поступлении на службу в войско</w:t>
      </w:r>
    </w:p>
    <w:p w:rsidR="00DF206F" w:rsidRPr="0009639D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</w:rPr>
        <w:t>с) документ о наследственном холопстве</w:t>
      </w:r>
    </w:p>
    <w:p w:rsidR="00DF206F" w:rsidRDefault="00DF206F" w:rsidP="0009639D">
      <w:pPr>
        <w:keepNext/>
        <w:keepLines/>
        <w:tabs>
          <w:tab w:val="left" w:pos="993"/>
        </w:tabs>
        <w:ind w:left="360"/>
        <w:jc w:val="both"/>
        <w:rPr>
          <w:b/>
          <w:sz w:val="24"/>
          <w:szCs w:val="24"/>
        </w:rPr>
      </w:pPr>
    </w:p>
    <w:p w:rsidR="00DF206F" w:rsidRPr="0009639D" w:rsidRDefault="00DF206F" w:rsidP="0009639D">
      <w:pPr>
        <w:keepNext/>
        <w:keepLines/>
        <w:tabs>
          <w:tab w:val="left" w:pos="993"/>
        </w:tabs>
        <w:ind w:left="360"/>
        <w:jc w:val="both"/>
        <w:rPr>
          <w:sz w:val="24"/>
          <w:szCs w:val="24"/>
        </w:rPr>
      </w:pPr>
      <w:r w:rsidRPr="0009639D">
        <w:rPr>
          <w:sz w:val="24"/>
          <w:szCs w:val="24"/>
        </w:rPr>
        <w:t>9.</w:t>
      </w:r>
      <w:r>
        <w:rPr>
          <w:b/>
          <w:sz w:val="24"/>
          <w:szCs w:val="24"/>
        </w:rPr>
        <w:t xml:space="preserve"> </w:t>
      </w:r>
      <w:r w:rsidRPr="0009639D">
        <w:rPr>
          <w:sz w:val="24"/>
          <w:szCs w:val="24"/>
        </w:rPr>
        <w:t>Пожилое – это:</w:t>
      </w:r>
    </w:p>
    <w:p w:rsidR="00DF206F" w:rsidRPr="0009639D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</w:rPr>
        <w:t xml:space="preserve">а) </w:t>
      </w:r>
      <w:r w:rsidRPr="0009639D">
        <w:rPr>
          <w:b/>
          <w:sz w:val="24"/>
          <w:szCs w:val="24"/>
        </w:rPr>
        <w:t>плата крестьянина феодалу при смене владельца</w:t>
      </w:r>
    </w:p>
    <w:p w:rsidR="00DF206F" w:rsidRPr="0009639D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  <w:shd w:val="clear" w:color="auto" w:fill="FFFFFF"/>
          <w:lang w:val="en-US"/>
        </w:rPr>
        <w:t>b</w:t>
      </w:r>
      <w:r w:rsidRPr="0009639D">
        <w:rPr>
          <w:sz w:val="24"/>
          <w:szCs w:val="24"/>
          <w:shd w:val="clear" w:color="auto" w:fill="FFFFFF"/>
        </w:rPr>
        <w:t xml:space="preserve">) </w:t>
      </w:r>
      <w:proofErr w:type="gramStart"/>
      <w:r w:rsidRPr="0009639D">
        <w:rPr>
          <w:sz w:val="24"/>
          <w:szCs w:val="24"/>
        </w:rPr>
        <w:t>плата</w:t>
      </w:r>
      <w:proofErr w:type="gramEnd"/>
      <w:r w:rsidRPr="0009639D">
        <w:rPr>
          <w:sz w:val="24"/>
          <w:szCs w:val="24"/>
        </w:rPr>
        <w:t xml:space="preserve"> населения кормленщику</w:t>
      </w:r>
    </w:p>
    <w:p w:rsidR="00DF206F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</w:rPr>
        <w:t>с) судебная пошлина</w:t>
      </w:r>
    </w:p>
    <w:p w:rsidR="00DF206F" w:rsidRDefault="00DF206F" w:rsidP="0009639D">
      <w:pPr>
        <w:ind w:firstLine="360"/>
        <w:rPr>
          <w:sz w:val="24"/>
          <w:szCs w:val="24"/>
        </w:rPr>
      </w:pPr>
    </w:p>
    <w:p w:rsidR="00DF206F" w:rsidRPr="00EA559A" w:rsidRDefault="00DF206F" w:rsidP="0009639D">
      <w:pPr>
        <w:ind w:firstLine="360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10. </w:t>
      </w:r>
      <w:r w:rsidRPr="00EA559A">
        <w:rPr>
          <w:color w:val="000000"/>
          <w:sz w:val="24"/>
          <w:szCs w:val="24"/>
          <w:shd w:val="clear" w:color="auto" w:fill="FFFFFF"/>
        </w:rPr>
        <w:t xml:space="preserve">Особенность в организации церковной вотчины на Руси С.В. Юшков видел </w:t>
      </w:r>
      <w:proofErr w:type="gramStart"/>
      <w:r w:rsidRPr="00EA559A">
        <w:rPr>
          <w:color w:val="000000"/>
          <w:sz w:val="24"/>
          <w:szCs w:val="24"/>
          <w:shd w:val="clear" w:color="auto" w:fill="FFFFFF"/>
        </w:rPr>
        <w:t>в</w:t>
      </w:r>
      <w:proofErr w:type="gramEnd"/>
      <w:r w:rsidRPr="00EA559A">
        <w:rPr>
          <w:color w:val="000000"/>
          <w:sz w:val="24"/>
          <w:szCs w:val="24"/>
          <w:shd w:val="clear" w:color="auto" w:fill="FFFFFF"/>
        </w:rPr>
        <w:t>:</w:t>
      </w:r>
    </w:p>
    <w:p w:rsidR="00DF206F" w:rsidRPr="00EA559A" w:rsidRDefault="00DF206F" w:rsidP="0009639D">
      <w:pPr>
        <w:ind w:firstLine="360"/>
        <w:rPr>
          <w:sz w:val="24"/>
          <w:szCs w:val="24"/>
        </w:rPr>
      </w:pPr>
      <w:r w:rsidRPr="0009639D">
        <w:rPr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proofErr w:type="gramStart"/>
      <w:r w:rsidRPr="00EA559A">
        <w:rPr>
          <w:sz w:val="24"/>
          <w:szCs w:val="24"/>
        </w:rPr>
        <w:t>использовании</w:t>
      </w:r>
      <w:proofErr w:type="gramEnd"/>
      <w:r w:rsidRPr="00EA559A">
        <w:rPr>
          <w:sz w:val="24"/>
          <w:szCs w:val="24"/>
        </w:rPr>
        <w:t xml:space="preserve"> </w:t>
      </w:r>
      <w:r w:rsidRPr="00EA559A">
        <w:rPr>
          <w:color w:val="000000"/>
          <w:sz w:val="24"/>
          <w:szCs w:val="24"/>
          <w:shd w:val="clear" w:color="auto" w:fill="FFFFFF"/>
        </w:rPr>
        <w:t>рабского труда</w:t>
      </w:r>
    </w:p>
    <w:p w:rsidR="00DF206F" w:rsidRPr="00EA559A" w:rsidRDefault="00DF206F" w:rsidP="0009639D">
      <w:pPr>
        <w:ind w:firstLine="360"/>
        <w:rPr>
          <w:sz w:val="24"/>
          <w:szCs w:val="24"/>
          <w:shd w:val="clear" w:color="auto" w:fill="FFFFFF"/>
        </w:rPr>
      </w:pPr>
      <w:r w:rsidRPr="00EA559A">
        <w:rPr>
          <w:sz w:val="24"/>
          <w:szCs w:val="24"/>
          <w:shd w:val="clear" w:color="auto" w:fill="FFFFFF"/>
          <w:lang w:val="en-US"/>
        </w:rPr>
        <w:t>b</w:t>
      </w:r>
      <w:r w:rsidRPr="00EA559A">
        <w:rPr>
          <w:sz w:val="24"/>
          <w:szCs w:val="24"/>
          <w:shd w:val="clear" w:color="auto" w:fill="FFFFFF"/>
        </w:rPr>
        <w:t xml:space="preserve">) </w:t>
      </w:r>
      <w:proofErr w:type="gramStart"/>
      <w:r w:rsidRPr="00EA559A">
        <w:rPr>
          <w:b/>
          <w:color w:val="000000"/>
          <w:sz w:val="24"/>
          <w:szCs w:val="24"/>
          <w:shd w:val="clear" w:color="auto" w:fill="FFFFFF"/>
        </w:rPr>
        <w:t>отказе</w:t>
      </w:r>
      <w:proofErr w:type="gramEnd"/>
      <w:r w:rsidRPr="00EA559A">
        <w:rPr>
          <w:b/>
          <w:color w:val="000000"/>
          <w:sz w:val="24"/>
          <w:szCs w:val="24"/>
          <w:shd w:val="clear" w:color="auto" w:fill="FFFFFF"/>
        </w:rPr>
        <w:t xml:space="preserve"> от рабского труда</w:t>
      </w:r>
    </w:p>
    <w:p w:rsidR="00DF206F" w:rsidRDefault="00DF206F" w:rsidP="0009639D">
      <w:pPr>
        <w:ind w:firstLine="360"/>
        <w:rPr>
          <w:color w:val="000000"/>
          <w:sz w:val="24"/>
          <w:szCs w:val="24"/>
          <w:shd w:val="clear" w:color="auto" w:fill="FFFFFF"/>
        </w:rPr>
      </w:pPr>
      <w:r w:rsidRPr="0009639D">
        <w:rPr>
          <w:sz w:val="24"/>
          <w:szCs w:val="24"/>
        </w:rPr>
        <w:t>с)</w:t>
      </w:r>
      <w:r>
        <w:rPr>
          <w:sz w:val="24"/>
          <w:szCs w:val="24"/>
        </w:rPr>
        <w:t xml:space="preserve"> </w:t>
      </w:r>
      <w:proofErr w:type="gramStart"/>
      <w:r w:rsidRPr="00A15DFA">
        <w:rPr>
          <w:color w:val="000000"/>
          <w:sz w:val="24"/>
          <w:szCs w:val="24"/>
          <w:shd w:val="clear" w:color="auto" w:fill="FFFFFF"/>
        </w:rPr>
        <w:t>привлечении</w:t>
      </w:r>
      <w:proofErr w:type="gramEnd"/>
      <w:r w:rsidRPr="00A15DFA">
        <w:rPr>
          <w:color w:val="000000"/>
          <w:sz w:val="24"/>
          <w:szCs w:val="24"/>
          <w:shd w:val="clear" w:color="auto" w:fill="FFFFFF"/>
        </w:rPr>
        <w:t xml:space="preserve"> к работе священнослужителей</w:t>
      </w:r>
    </w:p>
    <w:p w:rsidR="00DF206F" w:rsidRDefault="00DF206F" w:rsidP="0009639D">
      <w:pPr>
        <w:ind w:firstLine="360"/>
        <w:rPr>
          <w:color w:val="000000"/>
          <w:sz w:val="24"/>
          <w:szCs w:val="24"/>
          <w:shd w:val="clear" w:color="auto" w:fill="FFFFFF"/>
        </w:rPr>
      </w:pPr>
    </w:p>
    <w:p w:rsidR="00DF206F" w:rsidRDefault="00DF206F" w:rsidP="00A26386">
      <w:pPr>
        <w:ind w:left="360"/>
        <w:rPr>
          <w:color w:val="000000"/>
          <w:sz w:val="24"/>
          <w:szCs w:val="24"/>
          <w:shd w:val="clear" w:color="auto" w:fill="FFFFFF"/>
        </w:rPr>
      </w:pPr>
      <w:r w:rsidRPr="00875A0C">
        <w:rPr>
          <w:color w:val="000000"/>
          <w:sz w:val="24"/>
          <w:szCs w:val="24"/>
          <w:shd w:val="clear" w:color="auto" w:fill="FFFFFF"/>
        </w:rPr>
        <w:t xml:space="preserve">11. Н.Л.Рубинштейн подчеркивал, что первым по времени возникновения в Киевской 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875A0C">
        <w:rPr>
          <w:color w:val="000000"/>
          <w:sz w:val="24"/>
          <w:szCs w:val="24"/>
          <w:shd w:val="clear" w:color="auto" w:fill="FFFFFF"/>
        </w:rPr>
        <w:t>Руси было</w:t>
      </w:r>
      <w:r>
        <w:rPr>
          <w:color w:val="000000"/>
          <w:sz w:val="24"/>
          <w:szCs w:val="24"/>
          <w:shd w:val="clear" w:color="auto" w:fill="FFFFFF"/>
        </w:rPr>
        <w:t>:</w:t>
      </w:r>
    </w:p>
    <w:p w:rsidR="00DF206F" w:rsidRPr="00875A0C" w:rsidRDefault="00DF206F" w:rsidP="0009639D">
      <w:pPr>
        <w:ind w:firstLine="360"/>
        <w:rPr>
          <w:color w:val="000000"/>
          <w:sz w:val="24"/>
          <w:szCs w:val="24"/>
          <w:shd w:val="clear" w:color="auto" w:fill="FFFFFF"/>
        </w:rPr>
      </w:pPr>
      <w:r w:rsidRPr="0009639D">
        <w:rPr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r w:rsidRPr="00875A0C">
        <w:rPr>
          <w:b/>
          <w:color w:val="000000"/>
          <w:sz w:val="24"/>
          <w:szCs w:val="24"/>
          <w:shd w:val="clear" w:color="auto" w:fill="FFFFFF"/>
        </w:rPr>
        <w:t>княжеское землевладение и хозяйство</w:t>
      </w:r>
    </w:p>
    <w:p w:rsidR="00DF206F" w:rsidRPr="00875A0C" w:rsidRDefault="00DF206F" w:rsidP="00875A0C">
      <w:pPr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     </w:t>
      </w:r>
      <w:r w:rsidRPr="00875A0C">
        <w:rPr>
          <w:color w:val="000000"/>
          <w:sz w:val="24"/>
          <w:szCs w:val="24"/>
          <w:shd w:val="clear" w:color="auto" w:fill="FFFFFF"/>
        </w:rPr>
        <w:t xml:space="preserve"> </w:t>
      </w:r>
      <w:r w:rsidRPr="00EA559A">
        <w:rPr>
          <w:sz w:val="24"/>
          <w:szCs w:val="24"/>
          <w:shd w:val="clear" w:color="auto" w:fill="FFFFFF"/>
          <w:lang w:val="en-US"/>
        </w:rPr>
        <w:t>b</w:t>
      </w:r>
      <w:r w:rsidRPr="00EA559A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 w:rsidRPr="00875A0C">
        <w:rPr>
          <w:color w:val="000000"/>
          <w:sz w:val="24"/>
          <w:szCs w:val="24"/>
          <w:shd w:val="clear" w:color="auto" w:fill="FFFFFF"/>
        </w:rPr>
        <w:t>боярское</w:t>
      </w:r>
      <w:proofErr w:type="gramEnd"/>
      <w:r w:rsidRPr="00875A0C">
        <w:rPr>
          <w:color w:val="000000"/>
          <w:sz w:val="24"/>
          <w:szCs w:val="24"/>
          <w:shd w:val="clear" w:color="auto" w:fill="FFFFFF"/>
        </w:rPr>
        <w:t xml:space="preserve"> землевладение</w:t>
      </w:r>
    </w:p>
    <w:p w:rsidR="00DF206F" w:rsidRDefault="00DF206F" w:rsidP="00875A0C">
      <w:pPr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     </w:t>
      </w:r>
      <w:r w:rsidRPr="0009639D">
        <w:rPr>
          <w:sz w:val="24"/>
          <w:szCs w:val="24"/>
        </w:rPr>
        <w:t>с)</w:t>
      </w:r>
      <w:r>
        <w:rPr>
          <w:sz w:val="24"/>
          <w:szCs w:val="24"/>
        </w:rPr>
        <w:t xml:space="preserve"> </w:t>
      </w:r>
      <w:r w:rsidRPr="00875A0C">
        <w:rPr>
          <w:color w:val="000000"/>
          <w:sz w:val="24"/>
          <w:szCs w:val="24"/>
          <w:shd w:val="clear" w:color="auto" w:fill="FFFFFF"/>
        </w:rPr>
        <w:t>монастырское землевладение</w:t>
      </w:r>
    </w:p>
    <w:p w:rsidR="00DF206F" w:rsidRDefault="00DF206F" w:rsidP="00875A0C">
      <w:pPr>
        <w:rPr>
          <w:color w:val="000000"/>
          <w:sz w:val="24"/>
          <w:szCs w:val="24"/>
          <w:shd w:val="clear" w:color="auto" w:fill="FFFFFF"/>
        </w:rPr>
      </w:pPr>
    </w:p>
    <w:p w:rsidR="00DF206F" w:rsidRPr="00B67328" w:rsidRDefault="00DF206F" w:rsidP="00875A0C">
      <w:pPr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    </w:t>
      </w:r>
      <w:r w:rsidRPr="00401EF3">
        <w:rPr>
          <w:color w:val="000000"/>
          <w:sz w:val="24"/>
          <w:szCs w:val="24"/>
          <w:shd w:val="clear" w:color="auto" w:fill="FFFFFF"/>
        </w:rPr>
        <w:t xml:space="preserve">  </w:t>
      </w:r>
      <w:r>
        <w:rPr>
          <w:color w:val="000000"/>
          <w:sz w:val="24"/>
          <w:szCs w:val="24"/>
          <w:shd w:val="clear" w:color="auto" w:fill="FFFFFF"/>
        </w:rPr>
        <w:t>12</w:t>
      </w:r>
      <w:r w:rsidRPr="00B67328">
        <w:rPr>
          <w:color w:val="000000"/>
          <w:sz w:val="24"/>
          <w:szCs w:val="24"/>
          <w:shd w:val="clear" w:color="auto" w:fill="FFFFFF"/>
        </w:rPr>
        <w:t xml:space="preserve">. </w:t>
      </w:r>
      <w:r w:rsidRPr="00B67328">
        <w:rPr>
          <w:sz w:val="24"/>
          <w:szCs w:val="24"/>
        </w:rPr>
        <w:t>Годы под названием "Заповедные" означали:</w:t>
      </w:r>
    </w:p>
    <w:p w:rsidR="00DF206F" w:rsidRPr="00B67328" w:rsidRDefault="00DF206F" w:rsidP="00B67328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67328">
        <w:rPr>
          <w:sz w:val="24"/>
          <w:szCs w:val="24"/>
        </w:rPr>
        <w:t>а)</w:t>
      </w:r>
      <w:r>
        <w:rPr>
          <w:sz w:val="24"/>
          <w:szCs w:val="24"/>
        </w:rPr>
        <w:t xml:space="preserve"> г</w:t>
      </w:r>
      <w:r w:rsidRPr="00B67328">
        <w:rPr>
          <w:sz w:val="24"/>
          <w:szCs w:val="24"/>
        </w:rPr>
        <w:t>оды сыска беглых крестьян</w:t>
      </w:r>
    </w:p>
    <w:p w:rsidR="00DF206F" w:rsidRPr="00B67328" w:rsidRDefault="00DF206F" w:rsidP="00875A0C">
      <w:pPr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      </w:t>
      </w:r>
      <w:r w:rsidRPr="00B67328">
        <w:rPr>
          <w:sz w:val="24"/>
          <w:szCs w:val="24"/>
          <w:shd w:val="clear" w:color="auto" w:fill="FFFFFF"/>
          <w:lang w:val="en-US"/>
        </w:rPr>
        <w:t>b</w:t>
      </w:r>
      <w:r w:rsidRPr="00B67328">
        <w:rPr>
          <w:sz w:val="24"/>
          <w:szCs w:val="24"/>
          <w:shd w:val="clear" w:color="auto" w:fill="FFFFFF"/>
        </w:rPr>
        <w:t xml:space="preserve">) </w:t>
      </w:r>
      <w:proofErr w:type="gramStart"/>
      <w:r>
        <w:rPr>
          <w:sz w:val="24"/>
          <w:szCs w:val="24"/>
          <w:shd w:val="clear" w:color="auto" w:fill="FFFFFF"/>
        </w:rPr>
        <w:t>р</w:t>
      </w:r>
      <w:r w:rsidRPr="00B67328">
        <w:rPr>
          <w:sz w:val="24"/>
          <w:szCs w:val="24"/>
        </w:rPr>
        <w:t>азрешение</w:t>
      </w:r>
      <w:proofErr w:type="gramEnd"/>
      <w:r w:rsidRPr="00B67328">
        <w:rPr>
          <w:sz w:val="24"/>
          <w:szCs w:val="24"/>
        </w:rPr>
        <w:t xml:space="preserve"> крестьянам на переход от феодала к феодалу</w:t>
      </w:r>
    </w:p>
    <w:p w:rsidR="00DF206F" w:rsidRPr="00B67328" w:rsidRDefault="00DF206F" w:rsidP="00875A0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67328">
        <w:rPr>
          <w:sz w:val="24"/>
          <w:szCs w:val="24"/>
        </w:rPr>
        <w:t xml:space="preserve">с) </w:t>
      </w:r>
      <w:r>
        <w:rPr>
          <w:b/>
          <w:sz w:val="24"/>
          <w:szCs w:val="24"/>
        </w:rPr>
        <w:t>з</w:t>
      </w:r>
      <w:r w:rsidRPr="00B67328">
        <w:rPr>
          <w:b/>
          <w:sz w:val="24"/>
          <w:szCs w:val="24"/>
        </w:rPr>
        <w:t>апрещение перехода крестьян от одного феодала к другому</w:t>
      </w:r>
    </w:p>
    <w:p w:rsidR="00DF206F" w:rsidRPr="00B67328" w:rsidRDefault="00DF206F" w:rsidP="0009639D">
      <w:pPr>
        <w:ind w:firstLine="360"/>
        <w:rPr>
          <w:sz w:val="24"/>
          <w:szCs w:val="24"/>
        </w:rPr>
      </w:pPr>
    </w:p>
    <w:p w:rsidR="00DF206F" w:rsidRDefault="00DF206F" w:rsidP="005E47AF">
      <w:pPr>
        <w:jc w:val="center"/>
        <w:rPr>
          <w:sz w:val="24"/>
          <w:szCs w:val="24"/>
        </w:rPr>
      </w:pPr>
      <w:r w:rsidRPr="005E47AF">
        <w:rPr>
          <w:sz w:val="24"/>
          <w:szCs w:val="24"/>
        </w:rPr>
        <w:t>Тема № 2.</w:t>
      </w:r>
    </w:p>
    <w:p w:rsidR="00DF206F" w:rsidRDefault="00DF206F" w:rsidP="005E47AF">
      <w:pPr>
        <w:jc w:val="center"/>
        <w:rPr>
          <w:sz w:val="24"/>
          <w:szCs w:val="24"/>
        </w:rPr>
      </w:pPr>
    </w:p>
    <w:p w:rsidR="00DF206F" w:rsidRPr="005E47AF" w:rsidRDefault="00DF206F" w:rsidP="005E47AF">
      <w:pPr>
        <w:numPr>
          <w:ilvl w:val="0"/>
          <w:numId w:val="23"/>
        </w:numPr>
        <w:rPr>
          <w:sz w:val="24"/>
          <w:szCs w:val="24"/>
        </w:rPr>
      </w:pPr>
      <w:r w:rsidRPr="005E47AF">
        <w:rPr>
          <w:sz w:val="24"/>
          <w:szCs w:val="24"/>
        </w:rPr>
        <w:t xml:space="preserve">Н.М. Дружинин относил начало капиталистического развития России </w:t>
      </w:r>
      <w:proofErr w:type="gramStart"/>
      <w:r w:rsidRPr="005E47AF">
        <w:rPr>
          <w:sz w:val="24"/>
          <w:szCs w:val="24"/>
        </w:rPr>
        <w:t>к</w:t>
      </w:r>
      <w:proofErr w:type="gramEnd"/>
      <w:r w:rsidRPr="005E47AF">
        <w:rPr>
          <w:sz w:val="24"/>
          <w:szCs w:val="24"/>
        </w:rPr>
        <w:t>:</w:t>
      </w:r>
    </w:p>
    <w:p w:rsidR="00DF206F" w:rsidRPr="005D591C" w:rsidRDefault="00DF206F" w:rsidP="005E47AF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D591C">
        <w:rPr>
          <w:sz w:val="24"/>
          <w:szCs w:val="24"/>
        </w:rPr>
        <w:t>а) XVI в</w:t>
      </w:r>
    </w:p>
    <w:p w:rsidR="00DF206F" w:rsidRPr="005D591C" w:rsidRDefault="00DF206F" w:rsidP="005E47AF">
      <w:pPr>
        <w:rPr>
          <w:sz w:val="24"/>
          <w:szCs w:val="24"/>
        </w:rPr>
      </w:pPr>
      <w:r w:rsidRPr="005D591C">
        <w:rPr>
          <w:sz w:val="24"/>
          <w:szCs w:val="24"/>
        </w:rPr>
        <w:t xml:space="preserve">       </w:t>
      </w:r>
      <w:r w:rsidRPr="005D591C">
        <w:rPr>
          <w:sz w:val="24"/>
          <w:szCs w:val="24"/>
          <w:shd w:val="clear" w:color="auto" w:fill="FFFFFF"/>
          <w:lang w:val="en-US"/>
        </w:rPr>
        <w:t>b</w:t>
      </w:r>
      <w:r w:rsidRPr="005D591C">
        <w:rPr>
          <w:sz w:val="24"/>
          <w:szCs w:val="24"/>
          <w:shd w:val="clear" w:color="auto" w:fill="FFFFFF"/>
        </w:rPr>
        <w:t xml:space="preserve">) </w:t>
      </w:r>
      <w:r w:rsidRPr="005D591C">
        <w:rPr>
          <w:b/>
          <w:sz w:val="24"/>
          <w:szCs w:val="24"/>
        </w:rPr>
        <w:t>XVII в.</w:t>
      </w:r>
    </w:p>
    <w:p w:rsidR="00DF206F" w:rsidRDefault="00DF206F" w:rsidP="005E47AF">
      <w:pPr>
        <w:rPr>
          <w:sz w:val="24"/>
          <w:szCs w:val="24"/>
        </w:rPr>
      </w:pPr>
      <w:r w:rsidRPr="005D591C">
        <w:rPr>
          <w:sz w:val="24"/>
          <w:szCs w:val="24"/>
        </w:rPr>
        <w:t xml:space="preserve">       с) XVII</w:t>
      </w:r>
      <w:r w:rsidRPr="005D591C">
        <w:rPr>
          <w:sz w:val="24"/>
          <w:szCs w:val="24"/>
          <w:lang w:val="en-US"/>
        </w:rPr>
        <w:t>I</w:t>
      </w:r>
      <w:r w:rsidRPr="00BC4064">
        <w:rPr>
          <w:sz w:val="24"/>
          <w:szCs w:val="24"/>
        </w:rPr>
        <w:t xml:space="preserve"> </w:t>
      </w:r>
      <w:r w:rsidRPr="005D591C">
        <w:rPr>
          <w:sz w:val="24"/>
          <w:szCs w:val="24"/>
        </w:rPr>
        <w:t xml:space="preserve">в. </w:t>
      </w:r>
    </w:p>
    <w:p w:rsidR="00DF206F" w:rsidRDefault="00DF206F" w:rsidP="005E47AF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DF206F" w:rsidRPr="000529E5" w:rsidRDefault="00DF206F" w:rsidP="000529E5">
      <w:pPr>
        <w:numPr>
          <w:ilvl w:val="0"/>
          <w:numId w:val="23"/>
        </w:numPr>
        <w:rPr>
          <w:sz w:val="24"/>
          <w:szCs w:val="24"/>
        </w:rPr>
      </w:pPr>
      <w:proofErr w:type="spellStart"/>
      <w:r w:rsidRPr="000529E5">
        <w:rPr>
          <w:sz w:val="24"/>
          <w:szCs w:val="24"/>
        </w:rPr>
        <w:t>М.В.Нечкина</w:t>
      </w:r>
      <w:proofErr w:type="spellEnd"/>
      <w:r w:rsidRPr="000529E5">
        <w:rPr>
          <w:sz w:val="24"/>
          <w:szCs w:val="24"/>
        </w:rPr>
        <w:t xml:space="preserve"> в 1954 г. обосновала положение о: </w:t>
      </w:r>
    </w:p>
    <w:p w:rsidR="00DF206F" w:rsidRPr="000529E5" w:rsidRDefault="00DF206F" w:rsidP="000529E5">
      <w:pPr>
        <w:ind w:left="360"/>
        <w:rPr>
          <w:sz w:val="24"/>
          <w:szCs w:val="24"/>
        </w:rPr>
      </w:pPr>
      <w:r w:rsidRPr="000529E5">
        <w:rPr>
          <w:sz w:val="24"/>
          <w:szCs w:val="24"/>
        </w:rPr>
        <w:t xml:space="preserve">а) </w:t>
      </w:r>
      <w:r>
        <w:rPr>
          <w:sz w:val="24"/>
          <w:szCs w:val="24"/>
        </w:rPr>
        <w:t>феодальном</w:t>
      </w:r>
      <w:r w:rsidRPr="00280843">
        <w:rPr>
          <w:sz w:val="24"/>
          <w:szCs w:val="24"/>
        </w:rPr>
        <w:t xml:space="preserve"> </w:t>
      </w:r>
      <w:proofErr w:type="gramStart"/>
      <w:r w:rsidRPr="00280843">
        <w:rPr>
          <w:sz w:val="24"/>
          <w:szCs w:val="24"/>
        </w:rPr>
        <w:t>характере</w:t>
      </w:r>
      <w:proofErr w:type="gramEnd"/>
      <w:r w:rsidRPr="00280843">
        <w:rPr>
          <w:sz w:val="24"/>
          <w:szCs w:val="24"/>
        </w:rPr>
        <w:t xml:space="preserve"> крепостной мануфактуры</w:t>
      </w:r>
    </w:p>
    <w:p w:rsidR="00DF206F" w:rsidRPr="000529E5" w:rsidRDefault="00DF206F" w:rsidP="000529E5">
      <w:pPr>
        <w:rPr>
          <w:sz w:val="24"/>
          <w:szCs w:val="24"/>
        </w:rPr>
      </w:pPr>
      <w:r w:rsidRPr="000529E5">
        <w:rPr>
          <w:sz w:val="24"/>
          <w:szCs w:val="24"/>
        </w:rPr>
        <w:t xml:space="preserve">      </w:t>
      </w:r>
      <w:r w:rsidRPr="000529E5">
        <w:rPr>
          <w:sz w:val="24"/>
          <w:szCs w:val="24"/>
          <w:shd w:val="clear" w:color="auto" w:fill="FFFFFF"/>
          <w:lang w:val="en-US"/>
        </w:rPr>
        <w:t>b</w:t>
      </w:r>
      <w:r w:rsidRPr="000529E5">
        <w:rPr>
          <w:sz w:val="24"/>
          <w:szCs w:val="24"/>
          <w:shd w:val="clear" w:color="auto" w:fill="FFFFFF"/>
        </w:rPr>
        <w:t>)</w:t>
      </w:r>
      <w:r w:rsidRPr="00280843">
        <w:t xml:space="preserve"> </w:t>
      </w:r>
      <w:proofErr w:type="gramStart"/>
      <w:r w:rsidRPr="00280843">
        <w:rPr>
          <w:sz w:val="24"/>
          <w:szCs w:val="24"/>
        </w:rPr>
        <w:t>капиталистическом</w:t>
      </w:r>
      <w:proofErr w:type="gramEnd"/>
      <w:r w:rsidRPr="00280843">
        <w:rPr>
          <w:sz w:val="24"/>
          <w:szCs w:val="24"/>
        </w:rPr>
        <w:t xml:space="preserve"> характере крепостной мануфактуры</w:t>
      </w:r>
    </w:p>
    <w:p w:rsidR="00DF206F" w:rsidRDefault="00DF206F" w:rsidP="005E47AF">
      <w:pPr>
        <w:rPr>
          <w:b/>
          <w:sz w:val="24"/>
          <w:szCs w:val="24"/>
        </w:rPr>
      </w:pPr>
      <w:r w:rsidRPr="000529E5">
        <w:rPr>
          <w:sz w:val="24"/>
          <w:szCs w:val="24"/>
        </w:rPr>
        <w:t xml:space="preserve">      с) </w:t>
      </w:r>
      <w:r w:rsidRPr="000529E5">
        <w:rPr>
          <w:b/>
          <w:sz w:val="24"/>
          <w:szCs w:val="24"/>
        </w:rPr>
        <w:t>«восходящем» и «нисходящем» периодах в истории феодализма в России</w:t>
      </w:r>
    </w:p>
    <w:p w:rsidR="00DF206F" w:rsidRDefault="00DF206F" w:rsidP="005E47AF">
      <w:pPr>
        <w:rPr>
          <w:b/>
          <w:sz w:val="24"/>
          <w:szCs w:val="24"/>
        </w:rPr>
      </w:pPr>
    </w:p>
    <w:p w:rsidR="00DF206F" w:rsidRDefault="00DF206F" w:rsidP="00BE26BD">
      <w:pPr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И.Д. </w:t>
      </w:r>
      <w:proofErr w:type="spellStart"/>
      <w:r>
        <w:rPr>
          <w:sz w:val="24"/>
          <w:szCs w:val="24"/>
        </w:rPr>
        <w:t>Ковальченко</w:t>
      </w:r>
      <w:proofErr w:type="spellEnd"/>
      <w:r w:rsidRPr="00280843">
        <w:rPr>
          <w:sz w:val="24"/>
          <w:szCs w:val="24"/>
        </w:rPr>
        <w:t>, критикуя концепцию генезиса капитализма, в основе которой лежал процесс буржуазного расслоения</w:t>
      </w:r>
      <w:r>
        <w:rPr>
          <w:sz w:val="24"/>
          <w:szCs w:val="24"/>
        </w:rPr>
        <w:t>:</w:t>
      </w:r>
    </w:p>
    <w:p w:rsidR="00DF206F" w:rsidRDefault="00DF206F" w:rsidP="00401EF3">
      <w:pPr>
        <w:ind w:left="360"/>
        <w:jc w:val="both"/>
        <w:rPr>
          <w:sz w:val="24"/>
          <w:szCs w:val="24"/>
        </w:rPr>
      </w:pPr>
      <w:r w:rsidRPr="000529E5">
        <w:rPr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r w:rsidRPr="005500C1">
        <w:rPr>
          <w:sz w:val="24"/>
          <w:szCs w:val="24"/>
        </w:rPr>
        <w:t xml:space="preserve">исходил из того, что рост товарного производства </w:t>
      </w:r>
      <w:r>
        <w:rPr>
          <w:sz w:val="24"/>
          <w:szCs w:val="24"/>
        </w:rPr>
        <w:t>стимулировал</w:t>
      </w:r>
      <w:r w:rsidRPr="005500C1">
        <w:rPr>
          <w:sz w:val="24"/>
          <w:szCs w:val="24"/>
        </w:rPr>
        <w:t xml:space="preserve"> расширение рынка рабочей</w:t>
      </w:r>
      <w:r>
        <w:rPr>
          <w:sz w:val="24"/>
          <w:szCs w:val="24"/>
        </w:rPr>
        <w:t xml:space="preserve"> силы.</w:t>
      </w:r>
    </w:p>
    <w:p w:rsidR="00DF206F" w:rsidRPr="005500C1" w:rsidRDefault="00DF206F" w:rsidP="00401EF3">
      <w:pPr>
        <w:ind w:left="360"/>
        <w:jc w:val="both"/>
        <w:rPr>
          <w:b/>
          <w:sz w:val="24"/>
          <w:szCs w:val="24"/>
        </w:rPr>
      </w:pPr>
      <w:r w:rsidRPr="000529E5">
        <w:rPr>
          <w:sz w:val="24"/>
          <w:szCs w:val="24"/>
          <w:shd w:val="clear" w:color="auto" w:fill="FFFFFF"/>
          <w:lang w:val="en-US"/>
        </w:rPr>
        <w:t>b</w:t>
      </w:r>
      <w:r w:rsidRPr="000529E5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 w:rsidRPr="005500C1">
        <w:rPr>
          <w:b/>
          <w:sz w:val="24"/>
          <w:szCs w:val="24"/>
          <w:shd w:val="clear" w:color="auto" w:fill="FFFFFF"/>
        </w:rPr>
        <w:t>выделял</w:t>
      </w:r>
      <w:proofErr w:type="gramEnd"/>
      <w:r w:rsidRPr="005500C1">
        <w:rPr>
          <w:b/>
          <w:sz w:val="24"/>
          <w:szCs w:val="24"/>
          <w:shd w:val="clear" w:color="auto" w:fill="FFFFFF"/>
        </w:rPr>
        <w:t xml:space="preserve"> в особый этап развития капитализма в России</w:t>
      </w:r>
      <w:r w:rsidRPr="005500C1">
        <w:rPr>
          <w:b/>
          <w:sz w:val="24"/>
          <w:szCs w:val="24"/>
        </w:rPr>
        <w:t xml:space="preserve"> рост мелкотоварного производства</w:t>
      </w:r>
    </w:p>
    <w:p w:rsidR="00DF206F" w:rsidRDefault="00DF206F" w:rsidP="00401EF3">
      <w:pPr>
        <w:ind w:left="360"/>
        <w:jc w:val="both"/>
        <w:rPr>
          <w:sz w:val="24"/>
          <w:szCs w:val="24"/>
        </w:rPr>
      </w:pPr>
      <w:r w:rsidRPr="000529E5">
        <w:rPr>
          <w:sz w:val="24"/>
          <w:szCs w:val="24"/>
        </w:rPr>
        <w:t>с)</w:t>
      </w:r>
      <w:r>
        <w:rPr>
          <w:sz w:val="24"/>
          <w:szCs w:val="24"/>
        </w:rPr>
        <w:t xml:space="preserve"> считал решающим фактором формирования капитализма в России иностранное влияние</w:t>
      </w:r>
    </w:p>
    <w:p w:rsidR="00DF206F" w:rsidRDefault="00DF206F" w:rsidP="00BE26BD">
      <w:pPr>
        <w:jc w:val="both"/>
        <w:rPr>
          <w:b/>
          <w:sz w:val="24"/>
          <w:szCs w:val="24"/>
        </w:rPr>
      </w:pPr>
    </w:p>
    <w:p w:rsidR="00DF206F" w:rsidRPr="000529E5" w:rsidRDefault="00DF206F" w:rsidP="005E47AF">
      <w:pPr>
        <w:rPr>
          <w:sz w:val="24"/>
          <w:szCs w:val="24"/>
        </w:rPr>
      </w:pPr>
      <w:r>
        <w:rPr>
          <w:sz w:val="24"/>
          <w:szCs w:val="24"/>
        </w:rPr>
        <w:t xml:space="preserve">     4. </w:t>
      </w:r>
      <w:r w:rsidRPr="00BE26BD">
        <w:rPr>
          <w:sz w:val="24"/>
          <w:szCs w:val="24"/>
        </w:rPr>
        <w:t xml:space="preserve">По мнению </w:t>
      </w:r>
      <w:proofErr w:type="spellStart"/>
      <w:r w:rsidRPr="00BE26BD">
        <w:rPr>
          <w:sz w:val="24"/>
          <w:szCs w:val="24"/>
        </w:rPr>
        <w:t>В.К.Яцунского</w:t>
      </w:r>
      <w:proofErr w:type="spellEnd"/>
      <w:r>
        <w:rPr>
          <w:sz w:val="24"/>
          <w:szCs w:val="24"/>
        </w:rPr>
        <w:t xml:space="preserve"> </w:t>
      </w:r>
      <w:r w:rsidRPr="00081794">
        <w:rPr>
          <w:sz w:val="24"/>
          <w:szCs w:val="24"/>
        </w:rPr>
        <w:t>до реформы 1861г. в России</w:t>
      </w:r>
      <w:r>
        <w:rPr>
          <w:sz w:val="24"/>
          <w:szCs w:val="24"/>
        </w:rPr>
        <w:t>:</w:t>
      </w:r>
    </w:p>
    <w:p w:rsidR="00DF206F" w:rsidRDefault="00DF206F" w:rsidP="00401EF3">
      <w:r w:rsidRPr="00401EF3">
        <w:rPr>
          <w:sz w:val="24"/>
          <w:szCs w:val="24"/>
        </w:rPr>
        <w:t xml:space="preserve">     </w:t>
      </w:r>
      <w:r w:rsidRPr="000529E5">
        <w:rPr>
          <w:sz w:val="24"/>
          <w:szCs w:val="24"/>
        </w:rPr>
        <w:t>а)</w:t>
      </w:r>
      <w:r>
        <w:rPr>
          <w:sz w:val="24"/>
          <w:szCs w:val="24"/>
        </w:rPr>
        <w:t xml:space="preserve"> </w:t>
      </w:r>
      <w:r w:rsidRPr="00357003">
        <w:rPr>
          <w:b/>
          <w:sz w:val="24"/>
          <w:szCs w:val="24"/>
        </w:rPr>
        <w:t>капиталистические отношения</w:t>
      </w:r>
      <w:r>
        <w:rPr>
          <w:b/>
          <w:sz w:val="24"/>
          <w:szCs w:val="24"/>
        </w:rPr>
        <w:t xml:space="preserve"> проявлялись </w:t>
      </w:r>
      <w:r w:rsidRPr="00357003">
        <w:rPr>
          <w:b/>
          <w:sz w:val="24"/>
          <w:szCs w:val="24"/>
        </w:rPr>
        <w:t>лишь в виде слабых ростков</w:t>
      </w:r>
    </w:p>
    <w:p w:rsidR="00DF206F" w:rsidRPr="00081794" w:rsidRDefault="00DF206F" w:rsidP="00401EF3">
      <w:pPr>
        <w:rPr>
          <w:sz w:val="24"/>
          <w:szCs w:val="24"/>
          <w:shd w:val="clear" w:color="auto" w:fill="FFFFFF"/>
        </w:rPr>
      </w:pPr>
      <w:r w:rsidRPr="00401EF3">
        <w:rPr>
          <w:sz w:val="24"/>
          <w:szCs w:val="24"/>
          <w:shd w:val="clear" w:color="auto" w:fill="FFFFFF"/>
        </w:rPr>
        <w:t xml:space="preserve">     </w:t>
      </w:r>
      <w:r w:rsidRPr="000529E5">
        <w:rPr>
          <w:sz w:val="24"/>
          <w:szCs w:val="24"/>
          <w:shd w:val="clear" w:color="auto" w:fill="FFFFFF"/>
          <w:lang w:val="en-US"/>
        </w:rPr>
        <w:t>b</w:t>
      </w:r>
      <w:r w:rsidRPr="000529E5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 w:rsidRPr="00081794">
        <w:rPr>
          <w:sz w:val="24"/>
          <w:szCs w:val="24"/>
        </w:rPr>
        <w:t>существовали</w:t>
      </w:r>
      <w:proofErr w:type="gramEnd"/>
      <w:r w:rsidRPr="00081794">
        <w:rPr>
          <w:sz w:val="24"/>
          <w:szCs w:val="24"/>
        </w:rPr>
        <w:t xml:space="preserve"> развитые капиталистические отношения </w:t>
      </w:r>
    </w:p>
    <w:p w:rsidR="00DF206F" w:rsidRDefault="00DF206F" w:rsidP="005E47AF">
      <w:pPr>
        <w:rPr>
          <w:sz w:val="24"/>
          <w:szCs w:val="24"/>
        </w:rPr>
      </w:pPr>
      <w:r w:rsidRPr="00401EF3">
        <w:rPr>
          <w:sz w:val="24"/>
          <w:szCs w:val="24"/>
        </w:rPr>
        <w:t xml:space="preserve">     </w:t>
      </w:r>
      <w:r w:rsidRPr="000529E5">
        <w:rPr>
          <w:sz w:val="24"/>
          <w:szCs w:val="24"/>
        </w:rPr>
        <w:t>с)</w:t>
      </w:r>
      <w:r>
        <w:rPr>
          <w:sz w:val="24"/>
          <w:szCs w:val="24"/>
        </w:rPr>
        <w:t xml:space="preserve"> существовали только феодальные отношения</w:t>
      </w:r>
    </w:p>
    <w:p w:rsidR="00DF206F" w:rsidRDefault="00DF206F" w:rsidP="005E47AF">
      <w:pPr>
        <w:rPr>
          <w:sz w:val="24"/>
          <w:szCs w:val="24"/>
        </w:rPr>
      </w:pPr>
    </w:p>
    <w:p w:rsidR="00DF206F" w:rsidRPr="006C162C" w:rsidRDefault="00DF206F" w:rsidP="00401EF3">
      <w:pPr>
        <w:ind w:left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6C162C">
        <w:rPr>
          <w:sz w:val="24"/>
          <w:szCs w:val="24"/>
        </w:rPr>
        <w:t xml:space="preserve">Проблема формирования всероссийского рынка рассматривалась в ходе научной полемики 40 - 60-х годов </w:t>
      </w:r>
      <w:r w:rsidRPr="006C162C">
        <w:rPr>
          <w:sz w:val="24"/>
          <w:szCs w:val="24"/>
          <w:lang w:val="en-US"/>
        </w:rPr>
        <w:t>XX</w:t>
      </w:r>
      <w:r w:rsidRPr="006C162C">
        <w:rPr>
          <w:sz w:val="24"/>
          <w:szCs w:val="24"/>
        </w:rPr>
        <w:t xml:space="preserve"> </w:t>
      </w:r>
      <w:proofErr w:type="gramStart"/>
      <w:r w:rsidRPr="006C162C">
        <w:rPr>
          <w:sz w:val="24"/>
          <w:szCs w:val="24"/>
        </w:rPr>
        <w:t>в</w:t>
      </w:r>
      <w:proofErr w:type="gramEnd"/>
      <w:r w:rsidRPr="006C162C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точки зрения:</w:t>
      </w:r>
    </w:p>
    <w:p w:rsidR="00DF206F" w:rsidRDefault="00DF206F" w:rsidP="006C162C">
      <w:pPr>
        <w:ind w:left="360"/>
        <w:jc w:val="both"/>
        <w:rPr>
          <w:sz w:val="24"/>
          <w:szCs w:val="24"/>
        </w:rPr>
      </w:pPr>
      <w:r w:rsidRPr="000529E5">
        <w:rPr>
          <w:sz w:val="24"/>
          <w:szCs w:val="24"/>
        </w:rPr>
        <w:t>а)</w:t>
      </w:r>
      <w:r>
        <w:rPr>
          <w:sz w:val="24"/>
          <w:szCs w:val="24"/>
        </w:rPr>
        <w:t xml:space="preserve"> симбиоза </w:t>
      </w:r>
      <w:r>
        <w:rPr>
          <w:sz w:val="24"/>
          <w:szCs w:val="24"/>
          <w:shd w:val="clear" w:color="auto" w:fill="FFFFFF"/>
        </w:rPr>
        <w:t xml:space="preserve">феодального и </w:t>
      </w:r>
      <w:r w:rsidRPr="006C162C">
        <w:rPr>
          <w:sz w:val="24"/>
          <w:szCs w:val="24"/>
        </w:rPr>
        <w:t>капиталистического производства</w:t>
      </w:r>
    </w:p>
    <w:p w:rsidR="00DF206F" w:rsidRDefault="00DF206F" w:rsidP="006C162C">
      <w:pPr>
        <w:ind w:left="360"/>
        <w:jc w:val="both"/>
        <w:rPr>
          <w:sz w:val="24"/>
          <w:szCs w:val="24"/>
          <w:shd w:val="clear" w:color="auto" w:fill="FFFFFF"/>
        </w:rPr>
      </w:pPr>
      <w:r w:rsidRPr="000529E5">
        <w:rPr>
          <w:sz w:val="24"/>
          <w:szCs w:val="24"/>
          <w:shd w:val="clear" w:color="auto" w:fill="FFFFFF"/>
          <w:lang w:val="en-US"/>
        </w:rPr>
        <w:t>b</w:t>
      </w:r>
      <w:r w:rsidRPr="000529E5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>
        <w:rPr>
          <w:sz w:val="24"/>
          <w:szCs w:val="24"/>
          <w:shd w:val="clear" w:color="auto" w:fill="FFFFFF"/>
        </w:rPr>
        <w:t>сохранения</w:t>
      </w:r>
      <w:proofErr w:type="gramEnd"/>
      <w:r>
        <w:rPr>
          <w:sz w:val="24"/>
          <w:szCs w:val="24"/>
          <w:shd w:val="clear" w:color="auto" w:fill="FFFFFF"/>
        </w:rPr>
        <w:t xml:space="preserve"> феодального </w:t>
      </w:r>
      <w:r w:rsidRPr="006C162C">
        <w:rPr>
          <w:sz w:val="24"/>
          <w:szCs w:val="24"/>
        </w:rPr>
        <w:t>производства</w:t>
      </w:r>
    </w:p>
    <w:p w:rsidR="00DF206F" w:rsidRDefault="00DF206F" w:rsidP="006C162C">
      <w:pPr>
        <w:ind w:left="360"/>
        <w:jc w:val="both"/>
        <w:rPr>
          <w:b/>
          <w:sz w:val="24"/>
          <w:szCs w:val="24"/>
        </w:rPr>
      </w:pPr>
      <w:r w:rsidRPr="000529E5">
        <w:rPr>
          <w:sz w:val="24"/>
          <w:szCs w:val="24"/>
        </w:rPr>
        <w:t>с)</w:t>
      </w:r>
      <w:r>
        <w:rPr>
          <w:sz w:val="24"/>
          <w:szCs w:val="24"/>
        </w:rPr>
        <w:t xml:space="preserve"> </w:t>
      </w:r>
      <w:r w:rsidRPr="006C162C">
        <w:rPr>
          <w:b/>
          <w:sz w:val="24"/>
          <w:szCs w:val="24"/>
        </w:rPr>
        <w:t>зарождения капиталистического производства</w:t>
      </w:r>
    </w:p>
    <w:p w:rsidR="00DF206F" w:rsidRDefault="00DF206F" w:rsidP="006C162C">
      <w:pPr>
        <w:ind w:left="360"/>
        <w:jc w:val="both"/>
        <w:rPr>
          <w:sz w:val="24"/>
          <w:szCs w:val="24"/>
        </w:rPr>
      </w:pPr>
    </w:p>
    <w:p w:rsidR="00DF206F" w:rsidRPr="009B5586" w:rsidRDefault="00DF206F" w:rsidP="004D0292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9B5586">
        <w:rPr>
          <w:sz w:val="24"/>
          <w:szCs w:val="24"/>
        </w:rPr>
        <w:t>Суть общесоюзной дискуссии  1965</w:t>
      </w:r>
      <w:r w:rsidRPr="00770CCE">
        <w:rPr>
          <w:sz w:val="24"/>
          <w:szCs w:val="24"/>
        </w:rPr>
        <w:t xml:space="preserve"> </w:t>
      </w:r>
      <w:r w:rsidRPr="009B5586">
        <w:rPr>
          <w:sz w:val="24"/>
          <w:szCs w:val="24"/>
        </w:rPr>
        <w:t xml:space="preserve">г. по проблеме перехода России от феодализма к капитализму сводилась </w:t>
      </w:r>
      <w:proofErr w:type="gramStart"/>
      <w:r w:rsidRPr="009B5586">
        <w:rPr>
          <w:sz w:val="24"/>
          <w:szCs w:val="24"/>
        </w:rPr>
        <w:t>к</w:t>
      </w:r>
      <w:proofErr w:type="gramEnd"/>
      <w:r w:rsidRPr="009B5586">
        <w:rPr>
          <w:sz w:val="24"/>
          <w:szCs w:val="24"/>
        </w:rPr>
        <w:t>:</w:t>
      </w:r>
    </w:p>
    <w:p w:rsidR="00DF206F" w:rsidRPr="00846A8E" w:rsidRDefault="00DF206F" w:rsidP="009B5586">
      <w:pPr>
        <w:ind w:left="360"/>
        <w:jc w:val="both"/>
        <w:rPr>
          <w:sz w:val="24"/>
          <w:szCs w:val="24"/>
        </w:rPr>
      </w:pPr>
      <w:r w:rsidRPr="000529E5">
        <w:rPr>
          <w:sz w:val="24"/>
          <w:szCs w:val="24"/>
        </w:rPr>
        <w:t>а</w:t>
      </w:r>
      <w:r w:rsidRPr="00846A8E">
        <w:rPr>
          <w:sz w:val="24"/>
          <w:szCs w:val="24"/>
        </w:rPr>
        <w:t xml:space="preserve">) </w:t>
      </w:r>
      <w:r w:rsidRPr="00846A8E">
        <w:rPr>
          <w:b/>
          <w:sz w:val="24"/>
          <w:szCs w:val="24"/>
        </w:rPr>
        <w:t>выяснению места капиталистических отношений в феодально-крепостнической системе</w:t>
      </w:r>
    </w:p>
    <w:p w:rsidR="00DF206F" w:rsidRPr="00BE4E94" w:rsidRDefault="00DF206F" w:rsidP="00BE4E94">
      <w:pPr>
        <w:ind w:left="360"/>
        <w:jc w:val="both"/>
        <w:rPr>
          <w:sz w:val="24"/>
          <w:szCs w:val="24"/>
        </w:rPr>
      </w:pPr>
      <w:r w:rsidRPr="00846A8E">
        <w:rPr>
          <w:sz w:val="24"/>
          <w:szCs w:val="24"/>
          <w:shd w:val="clear" w:color="auto" w:fill="FFFFFF"/>
          <w:lang w:val="en-US"/>
        </w:rPr>
        <w:t>b</w:t>
      </w:r>
      <w:r w:rsidRPr="00846A8E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 w:rsidRPr="00BE4E94">
        <w:rPr>
          <w:sz w:val="24"/>
          <w:szCs w:val="24"/>
          <w:shd w:val="clear" w:color="auto" w:fill="FFFFFF"/>
        </w:rPr>
        <w:t>полному</w:t>
      </w:r>
      <w:proofErr w:type="gramEnd"/>
      <w:r w:rsidRPr="00BE4E94">
        <w:rPr>
          <w:sz w:val="24"/>
          <w:szCs w:val="24"/>
          <w:shd w:val="clear" w:color="auto" w:fill="FFFFFF"/>
        </w:rPr>
        <w:t xml:space="preserve"> отрицанию наличия </w:t>
      </w:r>
      <w:r w:rsidRPr="00BE4E94">
        <w:rPr>
          <w:sz w:val="24"/>
          <w:szCs w:val="24"/>
        </w:rPr>
        <w:t>капиталистических отношений в феодально-крепостнической системе</w:t>
      </w:r>
    </w:p>
    <w:p w:rsidR="00DF206F" w:rsidRPr="00BE4E94" w:rsidRDefault="00DF206F" w:rsidP="00BE4E94">
      <w:pPr>
        <w:ind w:left="360"/>
        <w:jc w:val="both"/>
        <w:rPr>
          <w:sz w:val="24"/>
          <w:szCs w:val="24"/>
        </w:rPr>
      </w:pPr>
      <w:r w:rsidRPr="00846A8E">
        <w:rPr>
          <w:sz w:val="24"/>
          <w:szCs w:val="24"/>
        </w:rPr>
        <w:t xml:space="preserve">с) </w:t>
      </w:r>
      <w:r>
        <w:rPr>
          <w:sz w:val="24"/>
          <w:szCs w:val="24"/>
        </w:rPr>
        <w:t xml:space="preserve">признанию обратимости капиталистических изменений </w:t>
      </w:r>
      <w:r w:rsidRPr="00BE4E94">
        <w:rPr>
          <w:sz w:val="24"/>
          <w:szCs w:val="24"/>
        </w:rPr>
        <w:t>в феодально-крепостнической системе</w:t>
      </w:r>
    </w:p>
    <w:p w:rsidR="00DF206F" w:rsidRPr="00846A8E" w:rsidRDefault="00DF206F" w:rsidP="006C162C">
      <w:pPr>
        <w:ind w:left="360"/>
        <w:jc w:val="both"/>
        <w:rPr>
          <w:sz w:val="24"/>
          <w:szCs w:val="24"/>
        </w:rPr>
      </w:pPr>
    </w:p>
    <w:p w:rsidR="00DF206F" w:rsidRDefault="00DF206F" w:rsidP="006F7538">
      <w:pPr>
        <w:jc w:val="center"/>
        <w:rPr>
          <w:sz w:val="24"/>
          <w:szCs w:val="24"/>
        </w:rPr>
      </w:pPr>
      <w:r w:rsidRPr="006F7538">
        <w:rPr>
          <w:sz w:val="24"/>
          <w:szCs w:val="24"/>
        </w:rPr>
        <w:t>Тема № 3.</w:t>
      </w:r>
    </w:p>
    <w:p w:rsidR="00DF206F" w:rsidRDefault="00DF206F" w:rsidP="00770CCE">
      <w:pPr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Для советской исторической науки до начала перестройки</w:t>
      </w:r>
      <w:r w:rsidRPr="005E0F1D">
        <w:rPr>
          <w:sz w:val="24"/>
          <w:szCs w:val="24"/>
        </w:rPr>
        <w:t xml:space="preserve"> </w:t>
      </w:r>
      <w:r>
        <w:rPr>
          <w:sz w:val="24"/>
          <w:szCs w:val="24"/>
        </w:rPr>
        <w:t>при изучении индустриализации в СССР было свойственно исходить из приоритета интересов:</w:t>
      </w:r>
    </w:p>
    <w:p w:rsidR="00DF206F" w:rsidRPr="005E0F1D" w:rsidRDefault="00DF206F" w:rsidP="00770CCE">
      <w:pPr>
        <w:ind w:left="4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a</w:t>
      </w:r>
      <w:r w:rsidRPr="00073EB3">
        <w:rPr>
          <w:sz w:val="24"/>
          <w:szCs w:val="24"/>
        </w:rPr>
        <w:t xml:space="preserve">) </w:t>
      </w:r>
      <w:proofErr w:type="gramStart"/>
      <w:r>
        <w:rPr>
          <w:sz w:val="24"/>
          <w:szCs w:val="24"/>
        </w:rPr>
        <w:t>кулачества</w:t>
      </w:r>
      <w:proofErr w:type="gramEnd"/>
    </w:p>
    <w:p w:rsidR="00DF206F" w:rsidRDefault="00DF206F" w:rsidP="00770CCE">
      <w:pPr>
        <w:ind w:left="420"/>
        <w:jc w:val="both"/>
        <w:rPr>
          <w:sz w:val="24"/>
          <w:szCs w:val="24"/>
          <w:shd w:val="clear" w:color="auto" w:fill="FFFFFF"/>
        </w:rPr>
      </w:pPr>
      <w:r w:rsidRPr="00846A8E">
        <w:rPr>
          <w:sz w:val="24"/>
          <w:szCs w:val="24"/>
          <w:shd w:val="clear" w:color="auto" w:fill="FFFFFF"/>
          <w:lang w:val="en-US"/>
        </w:rPr>
        <w:t>b</w:t>
      </w:r>
      <w:r w:rsidRPr="00846A8E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 w:rsidRPr="005E0F1D">
        <w:rPr>
          <w:b/>
          <w:sz w:val="24"/>
          <w:szCs w:val="24"/>
          <w:shd w:val="clear" w:color="auto" w:fill="FFFFFF"/>
        </w:rPr>
        <w:t>рабочего</w:t>
      </w:r>
      <w:proofErr w:type="gramEnd"/>
      <w:r w:rsidRPr="005E0F1D">
        <w:rPr>
          <w:b/>
          <w:sz w:val="24"/>
          <w:szCs w:val="24"/>
          <w:shd w:val="clear" w:color="auto" w:fill="FFFFFF"/>
        </w:rPr>
        <w:t xml:space="preserve"> класса и беднейшего крестьянства</w:t>
      </w:r>
    </w:p>
    <w:p w:rsidR="00DF206F" w:rsidRDefault="00DF206F" w:rsidP="00770CCE">
      <w:pPr>
        <w:ind w:left="420"/>
        <w:jc w:val="both"/>
        <w:rPr>
          <w:sz w:val="24"/>
          <w:szCs w:val="24"/>
        </w:rPr>
      </w:pPr>
      <w:r w:rsidRPr="00846A8E">
        <w:rPr>
          <w:sz w:val="24"/>
          <w:szCs w:val="24"/>
        </w:rPr>
        <w:t>с)</w:t>
      </w:r>
      <w:r>
        <w:rPr>
          <w:sz w:val="24"/>
          <w:szCs w:val="24"/>
        </w:rPr>
        <w:t xml:space="preserve"> интеллигенции</w:t>
      </w:r>
    </w:p>
    <w:p w:rsidR="00DF206F" w:rsidRDefault="00DF206F" w:rsidP="00770CCE">
      <w:pPr>
        <w:ind w:left="420"/>
        <w:jc w:val="both"/>
        <w:rPr>
          <w:sz w:val="24"/>
          <w:szCs w:val="24"/>
        </w:rPr>
      </w:pPr>
    </w:p>
    <w:p w:rsidR="00DF206F" w:rsidRDefault="00DF206F" w:rsidP="00770CCE">
      <w:pPr>
        <w:ind w:left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Отказ от политики </w:t>
      </w:r>
      <w:proofErr w:type="spellStart"/>
      <w:r>
        <w:rPr>
          <w:sz w:val="24"/>
          <w:szCs w:val="24"/>
        </w:rPr>
        <w:t>НЭПа</w:t>
      </w:r>
      <w:proofErr w:type="spellEnd"/>
      <w:r>
        <w:rPr>
          <w:sz w:val="24"/>
          <w:szCs w:val="24"/>
        </w:rPr>
        <w:t xml:space="preserve"> в конце 1920 –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гг. и переход к политике форсированной индустриализации считался в советской исторической науке конца 1980 –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гг.:</w:t>
      </w:r>
    </w:p>
    <w:p w:rsidR="00DF206F" w:rsidRPr="00490386" w:rsidRDefault="00DF206F" w:rsidP="00770CCE">
      <w:pPr>
        <w:ind w:left="4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a</w:t>
      </w:r>
      <w:r w:rsidRPr="008F0F5C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оправданным</w:t>
      </w:r>
      <w:proofErr w:type="gramEnd"/>
      <w:r>
        <w:rPr>
          <w:sz w:val="24"/>
          <w:szCs w:val="24"/>
        </w:rPr>
        <w:t xml:space="preserve"> политически</w:t>
      </w:r>
    </w:p>
    <w:p w:rsidR="00DF206F" w:rsidRDefault="00DF206F" w:rsidP="00770CCE">
      <w:pPr>
        <w:ind w:left="420"/>
        <w:jc w:val="both"/>
        <w:rPr>
          <w:sz w:val="24"/>
          <w:szCs w:val="24"/>
          <w:shd w:val="clear" w:color="auto" w:fill="FFFFFF"/>
        </w:rPr>
      </w:pPr>
      <w:r w:rsidRPr="00846A8E">
        <w:rPr>
          <w:sz w:val="24"/>
          <w:szCs w:val="24"/>
          <w:shd w:val="clear" w:color="auto" w:fill="FFFFFF"/>
          <w:lang w:val="en-US"/>
        </w:rPr>
        <w:t>b</w:t>
      </w:r>
      <w:r w:rsidRPr="00846A8E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>
        <w:rPr>
          <w:sz w:val="24"/>
          <w:szCs w:val="24"/>
        </w:rPr>
        <w:t>оправданным</w:t>
      </w:r>
      <w:proofErr w:type="gramEnd"/>
      <w:r>
        <w:rPr>
          <w:sz w:val="24"/>
          <w:szCs w:val="24"/>
        </w:rPr>
        <w:t xml:space="preserve"> экономически</w:t>
      </w:r>
    </w:p>
    <w:p w:rsidR="00DF206F" w:rsidRDefault="00DF206F" w:rsidP="00770CCE">
      <w:pPr>
        <w:ind w:left="420"/>
        <w:jc w:val="both"/>
        <w:rPr>
          <w:b/>
          <w:sz w:val="24"/>
          <w:szCs w:val="24"/>
        </w:rPr>
      </w:pPr>
      <w:r w:rsidRPr="00846A8E">
        <w:rPr>
          <w:sz w:val="24"/>
          <w:szCs w:val="24"/>
        </w:rPr>
        <w:t>с)</w:t>
      </w:r>
      <w:r>
        <w:rPr>
          <w:sz w:val="24"/>
          <w:szCs w:val="24"/>
        </w:rPr>
        <w:t xml:space="preserve"> </w:t>
      </w:r>
      <w:r w:rsidRPr="008F0F5C">
        <w:rPr>
          <w:b/>
          <w:sz w:val="24"/>
          <w:szCs w:val="24"/>
        </w:rPr>
        <w:t>неоправданным</w:t>
      </w:r>
    </w:p>
    <w:p w:rsidR="00DF206F" w:rsidRDefault="00DF206F" w:rsidP="00770CCE">
      <w:pPr>
        <w:ind w:left="420"/>
        <w:jc w:val="both"/>
        <w:rPr>
          <w:b/>
          <w:sz w:val="24"/>
          <w:szCs w:val="24"/>
        </w:rPr>
      </w:pPr>
    </w:p>
    <w:p w:rsidR="00DF206F" w:rsidRDefault="00DF206F" w:rsidP="00770CCE">
      <w:pPr>
        <w:ind w:left="420"/>
        <w:jc w:val="both"/>
        <w:rPr>
          <w:sz w:val="24"/>
          <w:szCs w:val="24"/>
        </w:rPr>
      </w:pPr>
      <w:r w:rsidRPr="008F0F5C">
        <w:rPr>
          <w:sz w:val="24"/>
          <w:szCs w:val="24"/>
        </w:rPr>
        <w:t xml:space="preserve">3. </w:t>
      </w:r>
      <w:r>
        <w:rPr>
          <w:sz w:val="24"/>
          <w:szCs w:val="24"/>
        </w:rPr>
        <w:t>Советская система народного хозяйства, сложившаяся после индустриализации, Великой Отечественной войны и послевоенного восстановления соответствовала, по мнению ряда российских историков, названию:</w:t>
      </w:r>
    </w:p>
    <w:p w:rsidR="00DF206F" w:rsidRDefault="00DF206F" w:rsidP="00770CCE">
      <w:pPr>
        <w:ind w:left="4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a</w:t>
      </w:r>
      <w:r w:rsidRPr="008F0F5C">
        <w:rPr>
          <w:sz w:val="24"/>
          <w:szCs w:val="24"/>
        </w:rPr>
        <w:t>)</w:t>
      </w:r>
      <w:r>
        <w:rPr>
          <w:sz w:val="24"/>
          <w:szCs w:val="24"/>
        </w:rPr>
        <w:t xml:space="preserve"> «</w:t>
      </w:r>
      <w:proofErr w:type="gramStart"/>
      <w:r>
        <w:rPr>
          <w:sz w:val="24"/>
          <w:szCs w:val="24"/>
        </w:rPr>
        <w:t>социализма</w:t>
      </w:r>
      <w:proofErr w:type="gramEnd"/>
      <w:r>
        <w:rPr>
          <w:sz w:val="24"/>
          <w:szCs w:val="24"/>
        </w:rPr>
        <w:t xml:space="preserve"> с человеческим лицом»</w:t>
      </w:r>
    </w:p>
    <w:p w:rsidR="00DF206F" w:rsidRDefault="00DF206F" w:rsidP="00770CCE">
      <w:pPr>
        <w:ind w:left="420"/>
        <w:jc w:val="both"/>
        <w:rPr>
          <w:sz w:val="24"/>
          <w:szCs w:val="24"/>
          <w:shd w:val="clear" w:color="auto" w:fill="FFFFFF"/>
        </w:rPr>
      </w:pPr>
      <w:r w:rsidRPr="00846A8E">
        <w:rPr>
          <w:sz w:val="24"/>
          <w:szCs w:val="24"/>
          <w:shd w:val="clear" w:color="auto" w:fill="FFFFFF"/>
          <w:lang w:val="en-US"/>
        </w:rPr>
        <w:t>b</w:t>
      </w:r>
      <w:r w:rsidRPr="00846A8E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«</w:t>
      </w:r>
      <w:proofErr w:type="gramStart"/>
      <w:r>
        <w:rPr>
          <w:sz w:val="24"/>
          <w:szCs w:val="24"/>
          <w:shd w:val="clear" w:color="auto" w:fill="FFFFFF"/>
        </w:rPr>
        <w:t>шведского</w:t>
      </w:r>
      <w:proofErr w:type="gramEnd"/>
      <w:r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</w:rPr>
        <w:t>социализма»</w:t>
      </w:r>
    </w:p>
    <w:p w:rsidR="00DF206F" w:rsidRDefault="00DF206F" w:rsidP="00770CCE">
      <w:pPr>
        <w:ind w:left="420"/>
        <w:jc w:val="both"/>
        <w:rPr>
          <w:b/>
          <w:sz w:val="24"/>
          <w:szCs w:val="24"/>
        </w:rPr>
      </w:pPr>
      <w:r w:rsidRPr="00846A8E">
        <w:rPr>
          <w:sz w:val="24"/>
          <w:szCs w:val="24"/>
        </w:rPr>
        <w:t>с)</w:t>
      </w:r>
      <w:r>
        <w:rPr>
          <w:sz w:val="24"/>
          <w:szCs w:val="24"/>
        </w:rPr>
        <w:t xml:space="preserve"> </w:t>
      </w:r>
      <w:r w:rsidRPr="006B6147">
        <w:rPr>
          <w:b/>
          <w:sz w:val="24"/>
          <w:szCs w:val="24"/>
        </w:rPr>
        <w:t>мобилизационного социализма</w:t>
      </w:r>
    </w:p>
    <w:p w:rsidR="00DF206F" w:rsidRDefault="00DF206F" w:rsidP="00770CCE">
      <w:pPr>
        <w:ind w:left="420"/>
        <w:jc w:val="both"/>
        <w:rPr>
          <w:b/>
          <w:sz w:val="24"/>
          <w:szCs w:val="24"/>
        </w:rPr>
      </w:pPr>
    </w:p>
    <w:p w:rsidR="00DF206F" w:rsidRDefault="00DF206F" w:rsidP="009860B4">
      <w:pPr>
        <w:jc w:val="both"/>
        <w:rPr>
          <w:sz w:val="24"/>
          <w:szCs w:val="24"/>
        </w:rPr>
      </w:pPr>
      <w:r w:rsidRPr="008B7488">
        <w:rPr>
          <w:sz w:val="24"/>
          <w:szCs w:val="24"/>
        </w:rPr>
        <w:lastRenderedPageBreak/>
        <w:t xml:space="preserve">4. </w:t>
      </w:r>
      <w:r>
        <w:rPr>
          <w:sz w:val="24"/>
          <w:szCs w:val="24"/>
        </w:rPr>
        <w:t xml:space="preserve">«Концепция урбанизации» А.С. </w:t>
      </w:r>
      <w:proofErr w:type="spellStart"/>
      <w:r>
        <w:rPr>
          <w:sz w:val="24"/>
          <w:szCs w:val="24"/>
        </w:rPr>
        <w:t>Сенявского</w:t>
      </w:r>
      <w:proofErr w:type="spellEnd"/>
      <w:r>
        <w:rPr>
          <w:sz w:val="24"/>
          <w:szCs w:val="24"/>
        </w:rPr>
        <w:t xml:space="preserve">, объясняющая причины преобразования всех сторон общественной жизни в СССР в конце 1920 – 1930 - е гг. на «городских началах», придавала </w:t>
      </w:r>
      <w:proofErr w:type="gramStart"/>
      <w:r>
        <w:rPr>
          <w:sz w:val="24"/>
          <w:szCs w:val="24"/>
        </w:rPr>
        <w:t>важное значение</w:t>
      </w:r>
      <w:proofErr w:type="gramEnd"/>
      <w:r>
        <w:rPr>
          <w:sz w:val="24"/>
          <w:szCs w:val="24"/>
        </w:rPr>
        <w:t>:</w:t>
      </w:r>
    </w:p>
    <w:p w:rsidR="00DF206F" w:rsidRDefault="00DF206F" w:rsidP="009860B4">
      <w:p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a</w:t>
      </w:r>
      <w:r w:rsidRPr="008F0F5C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стимулированию</w:t>
      </w:r>
      <w:proofErr w:type="gramEnd"/>
      <w:r>
        <w:rPr>
          <w:sz w:val="24"/>
          <w:szCs w:val="24"/>
        </w:rPr>
        <w:t xml:space="preserve"> общественных инициатив</w:t>
      </w:r>
    </w:p>
    <w:p w:rsidR="00DF206F" w:rsidRPr="00305440" w:rsidRDefault="00DF206F" w:rsidP="009860B4">
      <w:pPr>
        <w:jc w:val="both"/>
        <w:rPr>
          <w:b/>
          <w:sz w:val="24"/>
          <w:szCs w:val="24"/>
          <w:shd w:val="clear" w:color="auto" w:fill="FFFFFF"/>
        </w:rPr>
      </w:pPr>
      <w:r w:rsidRPr="00846A8E">
        <w:rPr>
          <w:sz w:val="24"/>
          <w:szCs w:val="24"/>
          <w:shd w:val="clear" w:color="auto" w:fill="FFFFFF"/>
          <w:lang w:val="en-US"/>
        </w:rPr>
        <w:t>b</w:t>
      </w:r>
      <w:r w:rsidRPr="00846A8E">
        <w:rPr>
          <w:sz w:val="24"/>
          <w:szCs w:val="24"/>
          <w:shd w:val="clear" w:color="auto" w:fill="FFFFFF"/>
        </w:rPr>
        <w:t>)</w:t>
      </w:r>
      <w:r w:rsidRPr="00305440">
        <w:rPr>
          <w:b/>
          <w:sz w:val="24"/>
          <w:szCs w:val="24"/>
          <w:shd w:val="clear" w:color="auto" w:fill="FFFFFF"/>
        </w:rPr>
        <w:t xml:space="preserve"> </w:t>
      </w:r>
      <w:proofErr w:type="gramStart"/>
      <w:r w:rsidRPr="00305440">
        <w:rPr>
          <w:b/>
          <w:sz w:val="24"/>
          <w:szCs w:val="24"/>
          <w:shd w:val="clear" w:color="auto" w:fill="FFFFFF"/>
        </w:rPr>
        <w:t>предельно</w:t>
      </w:r>
      <w:proofErr w:type="gramEnd"/>
      <w:r w:rsidRPr="00305440">
        <w:rPr>
          <w:b/>
          <w:sz w:val="24"/>
          <w:szCs w:val="24"/>
          <w:shd w:val="clear" w:color="auto" w:fill="FFFFFF"/>
        </w:rPr>
        <w:t xml:space="preserve"> жесткому государственному регулированию в определенной идеологической упаковке</w:t>
      </w:r>
    </w:p>
    <w:p w:rsidR="00DF206F" w:rsidRDefault="00DF206F" w:rsidP="009860B4">
      <w:pPr>
        <w:jc w:val="both"/>
        <w:rPr>
          <w:sz w:val="24"/>
          <w:szCs w:val="24"/>
        </w:rPr>
      </w:pPr>
      <w:r w:rsidRPr="00846A8E">
        <w:rPr>
          <w:sz w:val="24"/>
          <w:szCs w:val="24"/>
        </w:rPr>
        <w:t>с)</w:t>
      </w:r>
      <w:r>
        <w:rPr>
          <w:sz w:val="24"/>
          <w:szCs w:val="24"/>
        </w:rPr>
        <w:t xml:space="preserve"> идеи автономии общества от государства</w:t>
      </w:r>
    </w:p>
    <w:p w:rsidR="00DF206F" w:rsidRDefault="00DF206F" w:rsidP="009860B4">
      <w:pPr>
        <w:jc w:val="both"/>
        <w:rPr>
          <w:sz w:val="24"/>
          <w:szCs w:val="24"/>
        </w:rPr>
      </w:pPr>
    </w:p>
    <w:p w:rsidR="00DF206F" w:rsidRDefault="00DF206F" w:rsidP="009860B4">
      <w:pPr>
        <w:jc w:val="both"/>
        <w:rPr>
          <w:sz w:val="24"/>
          <w:szCs w:val="24"/>
        </w:rPr>
      </w:pPr>
      <w:r>
        <w:rPr>
          <w:sz w:val="24"/>
          <w:szCs w:val="24"/>
        </w:rPr>
        <w:t>5. «Концепция государственного капитализма», исходившая из существования в СССР государственно-монополистического капитализма,  выдвигала на роль «новой буржуазии»:</w:t>
      </w:r>
    </w:p>
    <w:p w:rsidR="00DF206F" w:rsidRDefault="00DF206F" w:rsidP="009860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</w:t>
      </w:r>
      <w:r w:rsidRPr="008F0F5C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рабочий</w:t>
      </w:r>
      <w:proofErr w:type="gramEnd"/>
      <w:r>
        <w:rPr>
          <w:sz w:val="24"/>
          <w:szCs w:val="24"/>
        </w:rPr>
        <w:t xml:space="preserve"> класс</w:t>
      </w:r>
    </w:p>
    <w:p w:rsidR="00DF206F" w:rsidRDefault="00DF206F" w:rsidP="009860B4">
      <w:pPr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Pr="00846A8E">
        <w:rPr>
          <w:sz w:val="24"/>
          <w:szCs w:val="24"/>
          <w:shd w:val="clear" w:color="auto" w:fill="FFFFFF"/>
          <w:lang w:val="en-US"/>
        </w:rPr>
        <w:t>b</w:t>
      </w:r>
      <w:r w:rsidRPr="00846A8E">
        <w:rPr>
          <w:sz w:val="24"/>
          <w:szCs w:val="24"/>
          <w:shd w:val="clear" w:color="auto" w:fill="FFFFFF"/>
        </w:rPr>
        <w:t>)</w:t>
      </w:r>
      <w:r>
        <w:rPr>
          <w:sz w:val="24"/>
          <w:szCs w:val="24"/>
          <w:shd w:val="clear" w:color="auto" w:fill="FFFFFF"/>
        </w:rPr>
        <w:t xml:space="preserve"> </w:t>
      </w:r>
      <w:proofErr w:type="gramStart"/>
      <w:r>
        <w:rPr>
          <w:sz w:val="24"/>
          <w:szCs w:val="24"/>
          <w:shd w:val="clear" w:color="auto" w:fill="FFFFFF"/>
        </w:rPr>
        <w:t>крестьянство</w:t>
      </w:r>
      <w:proofErr w:type="gramEnd"/>
    </w:p>
    <w:p w:rsidR="00DF206F" w:rsidRDefault="00DF206F" w:rsidP="00861F13">
      <w:pPr>
        <w:jc w:val="both"/>
        <w:rPr>
          <w:b/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 </w:t>
      </w:r>
      <w:r w:rsidRPr="00846A8E">
        <w:rPr>
          <w:sz w:val="24"/>
          <w:szCs w:val="24"/>
        </w:rPr>
        <w:t>с)</w:t>
      </w:r>
      <w:r>
        <w:rPr>
          <w:sz w:val="24"/>
          <w:szCs w:val="24"/>
        </w:rPr>
        <w:t xml:space="preserve"> </w:t>
      </w:r>
      <w:r w:rsidRPr="00366B49">
        <w:rPr>
          <w:b/>
          <w:sz w:val="24"/>
          <w:szCs w:val="24"/>
        </w:rPr>
        <w:t>партийное руководство</w:t>
      </w:r>
    </w:p>
    <w:p w:rsidR="00DF206F" w:rsidRDefault="00DF206F" w:rsidP="00861F13">
      <w:pPr>
        <w:jc w:val="both"/>
        <w:rPr>
          <w:b/>
          <w:sz w:val="24"/>
          <w:szCs w:val="24"/>
        </w:rPr>
      </w:pPr>
    </w:p>
    <w:p w:rsidR="00DF206F" w:rsidRDefault="00DF206F" w:rsidP="00861F13">
      <w:pPr>
        <w:jc w:val="both"/>
        <w:rPr>
          <w:sz w:val="24"/>
          <w:szCs w:val="24"/>
        </w:rPr>
      </w:pPr>
      <w:r w:rsidRPr="00284F52">
        <w:rPr>
          <w:b/>
          <w:sz w:val="24"/>
          <w:szCs w:val="24"/>
        </w:rPr>
        <w:t xml:space="preserve"> 4.3 Промежуточная аттестация по дисциплине</w:t>
      </w:r>
      <w:r w:rsidRPr="00284F52">
        <w:rPr>
          <w:sz w:val="24"/>
          <w:szCs w:val="24"/>
        </w:rPr>
        <w:t xml:space="preserve"> проводится в форме зачета.</w:t>
      </w:r>
    </w:p>
    <w:p w:rsidR="00DF206F" w:rsidRDefault="00DF206F" w:rsidP="00861F13">
      <w:pPr>
        <w:jc w:val="both"/>
        <w:rPr>
          <w:sz w:val="24"/>
          <w:szCs w:val="24"/>
        </w:rPr>
      </w:pPr>
    </w:p>
    <w:p w:rsidR="00DF206F" w:rsidRDefault="00DF206F" w:rsidP="00861F13">
      <w:pPr>
        <w:jc w:val="center"/>
        <w:rPr>
          <w:sz w:val="24"/>
          <w:szCs w:val="24"/>
          <w:u w:val="single"/>
        </w:rPr>
      </w:pPr>
      <w:r w:rsidRPr="00284F52">
        <w:rPr>
          <w:sz w:val="24"/>
          <w:szCs w:val="24"/>
          <w:u w:val="single"/>
        </w:rPr>
        <w:t>Вопросы зачета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861F13">
        <w:rPr>
          <w:sz w:val="24"/>
          <w:szCs w:val="24"/>
        </w:rPr>
        <w:t>Источники и историография  российской социально-экономической истории</w:t>
      </w:r>
      <w:r w:rsidRPr="00284F52">
        <w:rPr>
          <w:sz w:val="24"/>
          <w:szCs w:val="24"/>
        </w:rPr>
        <w:t>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Экономика и социальная структура Древней и Средневековой Руси.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>Социально-экономическая модернизация города и села в</w:t>
      </w:r>
      <w:r>
        <w:rPr>
          <w:sz w:val="24"/>
          <w:szCs w:val="24"/>
        </w:rPr>
        <w:t xml:space="preserve"> России и в СССР</w:t>
      </w:r>
      <w:r w:rsidRPr="00284F52">
        <w:rPr>
          <w:sz w:val="24"/>
          <w:szCs w:val="24"/>
        </w:rPr>
        <w:t xml:space="preserve"> </w:t>
      </w:r>
      <w:r w:rsidRPr="00284F52">
        <w:rPr>
          <w:sz w:val="24"/>
          <w:szCs w:val="24"/>
          <w:lang w:val="en-US"/>
        </w:rPr>
        <w:t>XIX</w:t>
      </w:r>
      <w:r w:rsidRPr="00284F52">
        <w:rPr>
          <w:sz w:val="24"/>
          <w:szCs w:val="24"/>
        </w:rPr>
        <w:t xml:space="preserve"> – </w:t>
      </w:r>
      <w:r w:rsidRPr="00284F52"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вв.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>В</w:t>
      </w:r>
      <w:r>
        <w:rPr>
          <w:sz w:val="24"/>
          <w:szCs w:val="24"/>
        </w:rPr>
        <w:t>лияние</w:t>
      </w:r>
      <w:r w:rsidRPr="00284F52">
        <w:rPr>
          <w:sz w:val="24"/>
          <w:szCs w:val="24"/>
        </w:rPr>
        <w:t xml:space="preserve"> революции 1917 года и Гражданской войны на социально-экономическое положение в России.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>Социально</w:t>
      </w:r>
      <w:r>
        <w:rPr>
          <w:sz w:val="24"/>
          <w:szCs w:val="24"/>
        </w:rPr>
        <w:t xml:space="preserve">-экономическое развитие в годы </w:t>
      </w:r>
      <w:proofErr w:type="spellStart"/>
      <w:r>
        <w:rPr>
          <w:sz w:val="24"/>
          <w:szCs w:val="24"/>
        </w:rPr>
        <w:t>НЭПа</w:t>
      </w:r>
      <w:proofErr w:type="spellEnd"/>
      <w:r w:rsidRPr="00284F52">
        <w:rPr>
          <w:sz w:val="24"/>
          <w:szCs w:val="24"/>
        </w:rPr>
        <w:t>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>«Великий перелом», форсированная модернизация и урбанизация, социальная политика государства в 1930-е гг.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 xml:space="preserve">Экономика </w:t>
      </w:r>
      <w:r>
        <w:rPr>
          <w:sz w:val="24"/>
          <w:szCs w:val="24"/>
        </w:rPr>
        <w:t>и общество СССР</w:t>
      </w:r>
      <w:r w:rsidRPr="00284F52">
        <w:rPr>
          <w:sz w:val="24"/>
          <w:szCs w:val="24"/>
        </w:rPr>
        <w:t xml:space="preserve"> в годы Великой Отечественной войны.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 xml:space="preserve">Социально-экономические  процессы в </w:t>
      </w:r>
      <w:r>
        <w:rPr>
          <w:sz w:val="24"/>
          <w:szCs w:val="24"/>
        </w:rPr>
        <w:t>СССР</w:t>
      </w:r>
      <w:r w:rsidRPr="00284F52">
        <w:rPr>
          <w:sz w:val="24"/>
          <w:szCs w:val="24"/>
        </w:rPr>
        <w:t xml:space="preserve"> во второй половине 20 </w:t>
      </w:r>
      <w:proofErr w:type="gramStart"/>
      <w:r w:rsidRPr="00284F52">
        <w:rPr>
          <w:sz w:val="24"/>
          <w:szCs w:val="24"/>
        </w:rPr>
        <w:t>в</w:t>
      </w:r>
      <w:proofErr w:type="gramEnd"/>
      <w:r w:rsidRPr="00284F52">
        <w:rPr>
          <w:sz w:val="24"/>
          <w:szCs w:val="24"/>
        </w:rPr>
        <w:t>.</w:t>
      </w:r>
    </w:p>
    <w:p w:rsidR="00DF206F" w:rsidRDefault="00DF206F" w:rsidP="00861F13">
      <w:pPr>
        <w:numPr>
          <w:ilvl w:val="0"/>
          <w:numId w:val="25"/>
        </w:numPr>
        <w:jc w:val="both"/>
        <w:rPr>
          <w:sz w:val="24"/>
          <w:szCs w:val="24"/>
        </w:rPr>
      </w:pPr>
      <w:r w:rsidRPr="00284F52">
        <w:rPr>
          <w:sz w:val="24"/>
          <w:szCs w:val="24"/>
        </w:rPr>
        <w:t xml:space="preserve">Изменения структуры занятости населения </w:t>
      </w:r>
      <w:r>
        <w:rPr>
          <w:sz w:val="24"/>
          <w:szCs w:val="24"/>
        </w:rPr>
        <w:t>России</w:t>
      </w:r>
      <w:r w:rsidRPr="00284F52">
        <w:rPr>
          <w:sz w:val="24"/>
          <w:szCs w:val="24"/>
        </w:rPr>
        <w:t xml:space="preserve"> в 19 – начале 20 </w:t>
      </w:r>
      <w:proofErr w:type="gramStart"/>
      <w:r w:rsidRPr="00284F52">
        <w:rPr>
          <w:sz w:val="24"/>
          <w:szCs w:val="24"/>
        </w:rPr>
        <w:t>в</w:t>
      </w:r>
      <w:proofErr w:type="gramEnd"/>
      <w:r w:rsidRPr="00284F52">
        <w:rPr>
          <w:sz w:val="24"/>
          <w:szCs w:val="24"/>
        </w:rPr>
        <w:t>.</w:t>
      </w:r>
    </w:p>
    <w:p w:rsidR="00DF206F" w:rsidRPr="00390446" w:rsidRDefault="00DF206F" w:rsidP="00390446">
      <w:pPr>
        <w:numPr>
          <w:ilvl w:val="0"/>
          <w:numId w:val="25"/>
        </w:numPr>
        <w:jc w:val="both"/>
        <w:rPr>
          <w:color w:val="FF0000"/>
          <w:sz w:val="24"/>
          <w:szCs w:val="24"/>
          <w:u w:val="single"/>
        </w:rPr>
      </w:pPr>
      <w:r w:rsidRPr="00284F52">
        <w:rPr>
          <w:sz w:val="24"/>
          <w:szCs w:val="24"/>
        </w:rPr>
        <w:t xml:space="preserve">Изменения структуры занятости населения Советской России </w:t>
      </w:r>
      <w:r>
        <w:rPr>
          <w:sz w:val="24"/>
          <w:szCs w:val="24"/>
        </w:rPr>
        <w:t xml:space="preserve">и СССР </w:t>
      </w:r>
      <w:r w:rsidRPr="00284F52">
        <w:rPr>
          <w:sz w:val="24"/>
          <w:szCs w:val="24"/>
        </w:rPr>
        <w:t>в 1917 – 1991 гг.</w:t>
      </w:r>
    </w:p>
    <w:p w:rsidR="00DF206F" w:rsidRPr="00390446" w:rsidRDefault="00DF206F" w:rsidP="00390446">
      <w:pPr>
        <w:ind w:left="360"/>
        <w:jc w:val="both"/>
        <w:rPr>
          <w:color w:val="FF0000"/>
          <w:sz w:val="24"/>
          <w:szCs w:val="24"/>
          <w:u w:val="single"/>
        </w:rPr>
      </w:pPr>
    </w:p>
    <w:p w:rsidR="00DF206F" w:rsidRDefault="00DF206F" w:rsidP="00EF7892">
      <w:pPr>
        <w:ind w:left="36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Pr="00284F52">
        <w:rPr>
          <w:sz w:val="24"/>
          <w:szCs w:val="24"/>
          <w:u w:val="single"/>
        </w:rPr>
        <w:t>адания для зачета</w:t>
      </w:r>
    </w:p>
    <w:p w:rsidR="00DF206F" w:rsidRDefault="00DF206F" w:rsidP="00031FE8">
      <w:pPr>
        <w:pStyle w:val="af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031FE8">
        <w:rPr>
          <w:sz w:val="24"/>
          <w:szCs w:val="24"/>
        </w:rPr>
        <w:t>Продемонстрировать умение обрабатывать источники по российской социально-экономической истории 18-20 вв. и опираться на достижения отечественной историографии.</w:t>
      </w:r>
    </w:p>
    <w:p w:rsidR="00DF206F" w:rsidRDefault="00DF206F" w:rsidP="00031FE8">
      <w:pPr>
        <w:pStyle w:val="af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031FE8">
        <w:rPr>
          <w:sz w:val="24"/>
          <w:szCs w:val="24"/>
        </w:rPr>
        <w:t>Продемонстрировать умение</w:t>
      </w:r>
      <w:r>
        <w:rPr>
          <w:sz w:val="24"/>
          <w:szCs w:val="24"/>
        </w:rPr>
        <w:t xml:space="preserve"> выяснять хозяйственный уклад и социальную структуру Древней и Средневековой Руси через призму историографических дискуссий.</w:t>
      </w:r>
    </w:p>
    <w:p w:rsidR="00DF206F" w:rsidRDefault="00DF206F" w:rsidP="00031FE8">
      <w:pPr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1FE8">
        <w:rPr>
          <w:sz w:val="24"/>
          <w:szCs w:val="24"/>
        </w:rPr>
        <w:t>Продемонстрировать умение</w:t>
      </w:r>
      <w:r>
        <w:rPr>
          <w:sz w:val="24"/>
          <w:szCs w:val="24"/>
        </w:rPr>
        <w:t xml:space="preserve"> прослеживать тенденции с</w:t>
      </w:r>
      <w:r w:rsidRPr="00284F52">
        <w:rPr>
          <w:sz w:val="24"/>
          <w:szCs w:val="24"/>
        </w:rPr>
        <w:t>оциально-экономическ</w:t>
      </w:r>
      <w:r>
        <w:rPr>
          <w:sz w:val="24"/>
          <w:szCs w:val="24"/>
        </w:rPr>
        <w:t>ой модернизации</w:t>
      </w:r>
      <w:r w:rsidRPr="00284F52">
        <w:rPr>
          <w:sz w:val="24"/>
          <w:szCs w:val="24"/>
        </w:rPr>
        <w:t xml:space="preserve"> города и села в </w:t>
      </w:r>
      <w:r>
        <w:rPr>
          <w:sz w:val="24"/>
          <w:szCs w:val="24"/>
        </w:rPr>
        <w:t>России и в СССР</w:t>
      </w:r>
      <w:r w:rsidRPr="00284F52">
        <w:rPr>
          <w:sz w:val="24"/>
          <w:szCs w:val="24"/>
        </w:rPr>
        <w:t xml:space="preserve"> </w:t>
      </w:r>
      <w:r w:rsidRPr="00284F52">
        <w:rPr>
          <w:sz w:val="24"/>
          <w:szCs w:val="24"/>
          <w:lang w:val="en-US"/>
        </w:rPr>
        <w:t>XIX</w:t>
      </w:r>
      <w:r w:rsidRPr="00284F52">
        <w:rPr>
          <w:sz w:val="24"/>
          <w:szCs w:val="24"/>
        </w:rPr>
        <w:t xml:space="preserve"> – </w:t>
      </w:r>
      <w:r w:rsidRPr="00284F52"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вв.</w:t>
      </w:r>
    </w:p>
    <w:p w:rsidR="00DF206F" w:rsidRDefault="00DF206F" w:rsidP="00073EB3">
      <w:pPr>
        <w:numPr>
          <w:ilvl w:val="0"/>
          <w:numId w:val="26"/>
        </w:numPr>
        <w:jc w:val="both"/>
        <w:rPr>
          <w:sz w:val="24"/>
          <w:szCs w:val="24"/>
        </w:rPr>
      </w:pPr>
      <w:r w:rsidRPr="00031FE8">
        <w:rPr>
          <w:sz w:val="24"/>
          <w:szCs w:val="24"/>
        </w:rPr>
        <w:t>Продемонстрировать умение</w:t>
      </w:r>
      <w:r>
        <w:rPr>
          <w:sz w:val="24"/>
          <w:szCs w:val="24"/>
        </w:rPr>
        <w:t xml:space="preserve"> прослеживать влияние</w:t>
      </w:r>
      <w:r w:rsidRPr="00284F52">
        <w:rPr>
          <w:sz w:val="24"/>
          <w:szCs w:val="24"/>
        </w:rPr>
        <w:t xml:space="preserve"> революции 1917 года и Гражданской войны на социально-экономическое положение в России</w:t>
      </w:r>
    </w:p>
    <w:p w:rsidR="00DF206F" w:rsidRDefault="00DF206F" w:rsidP="004A0D3A">
      <w:pPr>
        <w:pStyle w:val="af"/>
        <w:numPr>
          <w:ilvl w:val="0"/>
          <w:numId w:val="26"/>
        </w:numPr>
        <w:ind w:left="714" w:hanging="357"/>
        <w:jc w:val="both"/>
        <w:rPr>
          <w:sz w:val="24"/>
          <w:szCs w:val="24"/>
        </w:rPr>
      </w:pPr>
      <w:r w:rsidRPr="00031FE8">
        <w:rPr>
          <w:sz w:val="24"/>
          <w:szCs w:val="24"/>
        </w:rPr>
        <w:t>Продемонстрировать умение</w:t>
      </w:r>
      <w:r>
        <w:rPr>
          <w:sz w:val="24"/>
          <w:szCs w:val="24"/>
        </w:rPr>
        <w:t xml:space="preserve"> прослеживать</w:t>
      </w:r>
      <w:r w:rsidRPr="00284F52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284F52">
        <w:rPr>
          <w:sz w:val="24"/>
          <w:szCs w:val="24"/>
        </w:rPr>
        <w:t>оциально</w:t>
      </w:r>
      <w:r>
        <w:rPr>
          <w:sz w:val="24"/>
          <w:szCs w:val="24"/>
        </w:rPr>
        <w:t xml:space="preserve">-экономическое развитие в годы </w:t>
      </w:r>
      <w:proofErr w:type="spellStart"/>
      <w:r>
        <w:rPr>
          <w:sz w:val="24"/>
          <w:szCs w:val="24"/>
        </w:rPr>
        <w:t>НЭПа</w:t>
      </w:r>
      <w:proofErr w:type="spellEnd"/>
      <w:r>
        <w:rPr>
          <w:sz w:val="24"/>
          <w:szCs w:val="24"/>
        </w:rPr>
        <w:t xml:space="preserve"> с учетом достижений </w:t>
      </w:r>
      <w:r w:rsidRPr="00031FE8">
        <w:rPr>
          <w:sz w:val="24"/>
          <w:szCs w:val="24"/>
        </w:rPr>
        <w:t>отечественной историографии.</w:t>
      </w:r>
    </w:p>
    <w:p w:rsidR="00DF206F" w:rsidRDefault="00DF206F" w:rsidP="00E14139">
      <w:pPr>
        <w:numPr>
          <w:ilvl w:val="0"/>
          <w:numId w:val="26"/>
        </w:numPr>
        <w:jc w:val="both"/>
        <w:rPr>
          <w:sz w:val="24"/>
          <w:szCs w:val="24"/>
        </w:rPr>
      </w:pPr>
      <w:r w:rsidRPr="00E14139">
        <w:rPr>
          <w:sz w:val="24"/>
          <w:szCs w:val="24"/>
        </w:rPr>
        <w:t>Продемонстрировать умение сопоставлять существующие в отечественной историографии подходы к изучению  форсированной модернизации, урбанизации и социальной политики государства в 1930-е гг.</w:t>
      </w:r>
    </w:p>
    <w:p w:rsidR="00DF206F" w:rsidRDefault="00DF206F" w:rsidP="00E14139">
      <w:pPr>
        <w:numPr>
          <w:ilvl w:val="0"/>
          <w:numId w:val="26"/>
        </w:numPr>
        <w:jc w:val="both"/>
        <w:rPr>
          <w:sz w:val="24"/>
          <w:szCs w:val="24"/>
        </w:rPr>
      </w:pPr>
      <w:r w:rsidRPr="00E14139">
        <w:rPr>
          <w:sz w:val="24"/>
          <w:szCs w:val="24"/>
        </w:rPr>
        <w:t xml:space="preserve">Продемонстрировать умение </w:t>
      </w:r>
      <w:r>
        <w:rPr>
          <w:sz w:val="24"/>
          <w:szCs w:val="24"/>
        </w:rPr>
        <w:t>выяснять</w:t>
      </w:r>
      <w:r w:rsidRPr="00284F52">
        <w:rPr>
          <w:sz w:val="24"/>
          <w:szCs w:val="24"/>
        </w:rPr>
        <w:t xml:space="preserve"> </w:t>
      </w:r>
      <w:r>
        <w:rPr>
          <w:sz w:val="24"/>
          <w:szCs w:val="24"/>
        </w:rPr>
        <w:t>суть механизма мобилизации э</w:t>
      </w:r>
      <w:r w:rsidRPr="00284F52">
        <w:rPr>
          <w:sz w:val="24"/>
          <w:szCs w:val="24"/>
        </w:rPr>
        <w:t>кономик</w:t>
      </w:r>
      <w:r>
        <w:rPr>
          <w:sz w:val="24"/>
          <w:szCs w:val="24"/>
        </w:rPr>
        <w:t>и</w:t>
      </w:r>
      <w:r w:rsidRPr="00284F52">
        <w:rPr>
          <w:sz w:val="24"/>
          <w:szCs w:val="24"/>
        </w:rPr>
        <w:t xml:space="preserve"> </w:t>
      </w:r>
      <w:r>
        <w:rPr>
          <w:sz w:val="24"/>
          <w:szCs w:val="24"/>
        </w:rPr>
        <w:t>и общества СССР</w:t>
      </w:r>
      <w:r w:rsidRPr="00284F52">
        <w:rPr>
          <w:sz w:val="24"/>
          <w:szCs w:val="24"/>
        </w:rPr>
        <w:t xml:space="preserve"> в годы Великой Отечественной войны</w:t>
      </w:r>
    </w:p>
    <w:p w:rsidR="00DF206F" w:rsidRDefault="00DF206F" w:rsidP="00B67D78">
      <w:pPr>
        <w:numPr>
          <w:ilvl w:val="0"/>
          <w:numId w:val="26"/>
        </w:numPr>
        <w:jc w:val="both"/>
        <w:rPr>
          <w:sz w:val="24"/>
          <w:szCs w:val="24"/>
        </w:rPr>
      </w:pPr>
      <w:r w:rsidRPr="00031FE8">
        <w:rPr>
          <w:sz w:val="24"/>
          <w:szCs w:val="24"/>
        </w:rPr>
        <w:lastRenderedPageBreak/>
        <w:t>Продемонстрировать умение</w:t>
      </w:r>
      <w:r>
        <w:rPr>
          <w:sz w:val="24"/>
          <w:szCs w:val="24"/>
        </w:rPr>
        <w:t xml:space="preserve"> прослеживать</w:t>
      </w:r>
      <w:r w:rsidRPr="00284F52">
        <w:rPr>
          <w:sz w:val="24"/>
          <w:szCs w:val="24"/>
        </w:rPr>
        <w:t xml:space="preserve"> </w:t>
      </w:r>
      <w:r>
        <w:rPr>
          <w:sz w:val="24"/>
          <w:szCs w:val="24"/>
        </w:rPr>
        <w:t>тенденции с</w:t>
      </w:r>
      <w:r w:rsidRPr="00284F52">
        <w:rPr>
          <w:sz w:val="24"/>
          <w:szCs w:val="24"/>
        </w:rPr>
        <w:t>оциально-экономическ</w:t>
      </w:r>
      <w:r>
        <w:rPr>
          <w:sz w:val="24"/>
          <w:szCs w:val="24"/>
        </w:rPr>
        <w:t>ого</w:t>
      </w:r>
      <w:r w:rsidRPr="00284F5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развития </w:t>
      </w:r>
      <w:r w:rsidRPr="00284F52">
        <w:rPr>
          <w:sz w:val="24"/>
          <w:szCs w:val="24"/>
        </w:rPr>
        <w:t xml:space="preserve">в </w:t>
      </w:r>
      <w:r>
        <w:rPr>
          <w:sz w:val="24"/>
          <w:szCs w:val="24"/>
        </w:rPr>
        <w:t>СССР</w:t>
      </w:r>
      <w:r w:rsidRPr="00284F52">
        <w:rPr>
          <w:sz w:val="24"/>
          <w:szCs w:val="24"/>
        </w:rPr>
        <w:t xml:space="preserve"> во второй половине 20 </w:t>
      </w:r>
      <w:proofErr w:type="gramStart"/>
      <w:r w:rsidRPr="00284F52">
        <w:rPr>
          <w:sz w:val="24"/>
          <w:szCs w:val="24"/>
        </w:rPr>
        <w:t>в</w:t>
      </w:r>
      <w:proofErr w:type="gramEnd"/>
      <w:r w:rsidRPr="00284F52">
        <w:rPr>
          <w:sz w:val="24"/>
          <w:szCs w:val="24"/>
        </w:rPr>
        <w:t>.</w:t>
      </w:r>
    </w:p>
    <w:p w:rsidR="00DF206F" w:rsidRDefault="00DF206F" w:rsidP="0008448E">
      <w:pPr>
        <w:numPr>
          <w:ilvl w:val="0"/>
          <w:numId w:val="26"/>
        </w:numPr>
        <w:jc w:val="both"/>
        <w:rPr>
          <w:sz w:val="24"/>
          <w:szCs w:val="24"/>
        </w:rPr>
      </w:pPr>
      <w:r w:rsidRPr="00031FE8">
        <w:rPr>
          <w:sz w:val="24"/>
          <w:szCs w:val="24"/>
        </w:rPr>
        <w:t>Продемонстрировать умение</w:t>
      </w:r>
      <w:r>
        <w:rPr>
          <w:sz w:val="24"/>
          <w:szCs w:val="24"/>
        </w:rPr>
        <w:t xml:space="preserve">  прослеживать и</w:t>
      </w:r>
      <w:r w:rsidRPr="00284F52">
        <w:rPr>
          <w:sz w:val="24"/>
          <w:szCs w:val="24"/>
        </w:rPr>
        <w:t xml:space="preserve">зменения </w:t>
      </w:r>
      <w:r>
        <w:rPr>
          <w:sz w:val="24"/>
          <w:szCs w:val="24"/>
        </w:rPr>
        <w:t xml:space="preserve">в </w:t>
      </w:r>
      <w:r w:rsidRPr="00284F52">
        <w:rPr>
          <w:sz w:val="24"/>
          <w:szCs w:val="24"/>
        </w:rPr>
        <w:t>структур</w:t>
      </w:r>
      <w:r>
        <w:rPr>
          <w:sz w:val="24"/>
          <w:szCs w:val="24"/>
        </w:rPr>
        <w:t>е</w:t>
      </w:r>
      <w:r w:rsidRPr="00284F52">
        <w:rPr>
          <w:sz w:val="24"/>
          <w:szCs w:val="24"/>
        </w:rPr>
        <w:t xml:space="preserve"> занятости населения </w:t>
      </w:r>
      <w:r>
        <w:rPr>
          <w:sz w:val="24"/>
          <w:szCs w:val="24"/>
        </w:rPr>
        <w:t>России</w:t>
      </w:r>
      <w:r w:rsidRPr="00284F52">
        <w:rPr>
          <w:sz w:val="24"/>
          <w:szCs w:val="24"/>
        </w:rPr>
        <w:t xml:space="preserve"> в 19 – начале 20 </w:t>
      </w:r>
      <w:proofErr w:type="gramStart"/>
      <w:r w:rsidRPr="00284F52">
        <w:rPr>
          <w:sz w:val="24"/>
          <w:szCs w:val="24"/>
        </w:rPr>
        <w:t>в</w:t>
      </w:r>
      <w:proofErr w:type="gramEnd"/>
      <w:r w:rsidRPr="00284F52">
        <w:rPr>
          <w:sz w:val="24"/>
          <w:szCs w:val="24"/>
        </w:rPr>
        <w:t>.</w:t>
      </w:r>
    </w:p>
    <w:p w:rsidR="00DF206F" w:rsidRPr="00390446" w:rsidRDefault="00DF206F" w:rsidP="0008448E">
      <w:pPr>
        <w:numPr>
          <w:ilvl w:val="0"/>
          <w:numId w:val="26"/>
        </w:numPr>
        <w:jc w:val="both"/>
        <w:rPr>
          <w:color w:val="FF0000"/>
          <w:sz w:val="24"/>
          <w:szCs w:val="24"/>
          <w:u w:val="single"/>
        </w:rPr>
      </w:pPr>
      <w:r w:rsidRPr="00031FE8">
        <w:rPr>
          <w:sz w:val="24"/>
          <w:szCs w:val="24"/>
        </w:rPr>
        <w:t>Продемонстрировать умение</w:t>
      </w:r>
      <w:r>
        <w:rPr>
          <w:sz w:val="24"/>
          <w:szCs w:val="24"/>
        </w:rPr>
        <w:t xml:space="preserve">  прослеживать и</w:t>
      </w:r>
      <w:r w:rsidRPr="00284F52">
        <w:rPr>
          <w:sz w:val="24"/>
          <w:szCs w:val="24"/>
        </w:rPr>
        <w:t xml:space="preserve">зменения </w:t>
      </w:r>
      <w:r>
        <w:rPr>
          <w:sz w:val="24"/>
          <w:szCs w:val="24"/>
        </w:rPr>
        <w:t>в структуре</w:t>
      </w:r>
      <w:r w:rsidRPr="00284F52">
        <w:rPr>
          <w:sz w:val="24"/>
          <w:szCs w:val="24"/>
        </w:rPr>
        <w:t xml:space="preserve"> занятости населения Советской России </w:t>
      </w:r>
      <w:r>
        <w:rPr>
          <w:sz w:val="24"/>
          <w:szCs w:val="24"/>
        </w:rPr>
        <w:t xml:space="preserve">и СССР </w:t>
      </w:r>
      <w:r w:rsidRPr="00284F52">
        <w:rPr>
          <w:sz w:val="24"/>
          <w:szCs w:val="24"/>
        </w:rPr>
        <w:t>в 1917 – 1991 гг.</w:t>
      </w:r>
    </w:p>
    <w:p w:rsidR="00DF206F" w:rsidRPr="00284F52" w:rsidRDefault="00DF206F" w:rsidP="00010D26">
      <w:pPr>
        <w:keepNext/>
        <w:keepLines/>
        <w:ind w:left="720"/>
        <w:jc w:val="both"/>
        <w:rPr>
          <w:sz w:val="24"/>
          <w:szCs w:val="24"/>
        </w:rPr>
      </w:pPr>
    </w:p>
    <w:p w:rsidR="00DF206F" w:rsidRDefault="00DF206F" w:rsidP="00010D26">
      <w:pPr>
        <w:keepNext/>
        <w:keepLines/>
        <w:widowControl w:val="0"/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</w:rPr>
      </w:pPr>
      <w:r w:rsidRPr="00284F52">
        <w:rPr>
          <w:b/>
          <w:bCs/>
          <w:color w:val="000000"/>
          <w:sz w:val="24"/>
          <w:szCs w:val="24"/>
        </w:rPr>
        <w:t>4.4 Шкала оценивания промежуточной аттестации</w:t>
      </w:r>
    </w:p>
    <w:p w:rsidR="0046030D" w:rsidRPr="00284F52" w:rsidRDefault="0046030D" w:rsidP="00010D26">
      <w:pPr>
        <w:keepNext/>
        <w:keepLines/>
        <w:widowControl w:val="0"/>
        <w:shd w:val="clear" w:color="auto" w:fill="FFFFFF"/>
        <w:tabs>
          <w:tab w:val="left" w:pos="993"/>
        </w:tabs>
        <w:jc w:val="both"/>
        <w:rPr>
          <w:b/>
          <w:bCs/>
          <w:color w:val="000000"/>
          <w:sz w:val="24"/>
          <w:szCs w:val="24"/>
          <w:u w:val="single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796"/>
      </w:tblGrid>
      <w:tr w:rsidR="00DF206F" w:rsidRPr="00284F52" w:rsidTr="00BA4192">
        <w:trPr>
          <w:trHeight w:val="20"/>
        </w:trPr>
        <w:tc>
          <w:tcPr>
            <w:tcW w:w="1668" w:type="dxa"/>
          </w:tcPr>
          <w:p w:rsidR="00DF206F" w:rsidRPr="00284F52" w:rsidRDefault="00DF206F" w:rsidP="00010D26">
            <w:pPr>
              <w:keepNext/>
              <w:keepLines/>
              <w:widowControl w:val="0"/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284F52">
              <w:rPr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796" w:type="dxa"/>
          </w:tcPr>
          <w:p w:rsidR="00DF206F" w:rsidRDefault="00DF206F" w:rsidP="00BA4192">
            <w:pPr>
              <w:keepNext/>
              <w:keepLines/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284F52">
              <w:rPr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DF206F" w:rsidRPr="00BA4192" w:rsidRDefault="00DF206F" w:rsidP="00BA4192">
            <w:pPr>
              <w:keepNext/>
              <w:keepLines/>
              <w:widowControl w:val="0"/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DF206F" w:rsidRPr="00284F52" w:rsidTr="00BA4192">
        <w:trPr>
          <w:trHeight w:val="416"/>
        </w:trPr>
        <w:tc>
          <w:tcPr>
            <w:tcW w:w="1668" w:type="dxa"/>
          </w:tcPr>
          <w:p w:rsidR="00DF206F" w:rsidRPr="00284F52" w:rsidRDefault="00DF206F" w:rsidP="00010D26">
            <w:pPr>
              <w:keepNext/>
              <w:keepLines/>
              <w:widowControl w:val="0"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284F52">
              <w:rPr>
                <w:color w:val="000000"/>
                <w:spacing w:val="-3"/>
                <w:sz w:val="24"/>
                <w:szCs w:val="24"/>
                <w:lang w:eastAsia="en-US"/>
              </w:rPr>
              <w:t>зачтено»</w:t>
            </w:r>
          </w:p>
          <w:p w:rsidR="00DF206F" w:rsidRPr="00284F52" w:rsidRDefault="00DF206F" w:rsidP="00010D26">
            <w:pPr>
              <w:keepNext/>
              <w:keepLines/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</w:tcPr>
          <w:p w:rsidR="00DF206F" w:rsidRPr="00BA4192" w:rsidRDefault="00DF206F" w:rsidP="00010D26">
            <w:pPr>
              <w:keepNext/>
              <w:keepLines/>
              <w:widowControl w:val="0"/>
              <w:tabs>
                <w:tab w:val="left" w:pos="3402"/>
              </w:tabs>
              <w:jc w:val="both"/>
              <w:outlineLvl w:val="0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 xml:space="preserve">Знает основные пути трансформации социально-экономической модели развития России на протяжении исторического развития; особенности освещения в отечественной историографии ключевых проблем социально-экономического развития России. Умеет </w:t>
            </w:r>
            <w:r>
              <w:rPr>
                <w:sz w:val="24"/>
                <w:szCs w:val="24"/>
              </w:rPr>
              <w:t xml:space="preserve">прослеживать тенденции </w:t>
            </w:r>
            <w:r>
              <w:rPr>
                <w:sz w:val="24"/>
              </w:rPr>
              <w:t xml:space="preserve">социально-экономического развития России с учетом достижений отечественной историографии; Владеет </w:t>
            </w:r>
            <w:r w:rsidRPr="00D65DC9">
              <w:rPr>
                <w:sz w:val="24"/>
                <w:szCs w:val="24"/>
              </w:rPr>
              <w:t xml:space="preserve">навыками </w:t>
            </w:r>
            <w:r>
              <w:rPr>
                <w:sz w:val="24"/>
                <w:szCs w:val="24"/>
              </w:rPr>
              <w:t xml:space="preserve">содержательного и историографического анализа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проблематики, связанной с </w:t>
            </w:r>
            <w:r w:rsidRPr="008E05C3">
              <w:rPr>
                <w:color w:val="000000"/>
                <w:sz w:val="24"/>
                <w:szCs w:val="24"/>
                <w:lang w:eastAsia="en-US"/>
              </w:rPr>
              <w:t>социально-экономическ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им </w:t>
            </w:r>
            <w:r w:rsidRPr="008E05C3">
              <w:rPr>
                <w:color w:val="000000"/>
                <w:sz w:val="24"/>
                <w:szCs w:val="24"/>
                <w:lang w:eastAsia="en-US"/>
              </w:rPr>
              <w:t>развити</w:t>
            </w:r>
            <w:r>
              <w:rPr>
                <w:color w:val="000000"/>
                <w:sz w:val="24"/>
                <w:szCs w:val="24"/>
                <w:lang w:eastAsia="en-US"/>
              </w:rPr>
              <w:t>ем</w:t>
            </w:r>
            <w:r w:rsidRPr="008E05C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России.</w:t>
            </w:r>
          </w:p>
        </w:tc>
      </w:tr>
      <w:tr w:rsidR="00DF206F" w:rsidRPr="00284F52" w:rsidTr="00BA4192">
        <w:trPr>
          <w:trHeight w:val="2104"/>
        </w:trPr>
        <w:tc>
          <w:tcPr>
            <w:tcW w:w="1668" w:type="dxa"/>
          </w:tcPr>
          <w:p w:rsidR="00DF206F" w:rsidRPr="00284F52" w:rsidRDefault="00DF206F" w:rsidP="00010D26">
            <w:pPr>
              <w:keepNext/>
              <w:keepLines/>
              <w:widowControl w:val="0"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  <w:r w:rsidRPr="00284F52">
              <w:rPr>
                <w:color w:val="000000"/>
                <w:spacing w:val="-3"/>
                <w:sz w:val="24"/>
                <w:szCs w:val="24"/>
                <w:lang w:eastAsia="en-US"/>
              </w:rPr>
              <w:t>«не зачтено»</w:t>
            </w:r>
          </w:p>
          <w:p w:rsidR="00DF206F" w:rsidRPr="00284F52" w:rsidRDefault="00DF206F" w:rsidP="00010D26">
            <w:pPr>
              <w:keepNext/>
              <w:keepLines/>
              <w:widowControl w:val="0"/>
              <w:shd w:val="clear" w:color="auto" w:fill="FFFFFF"/>
              <w:jc w:val="center"/>
              <w:rPr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</w:tcPr>
          <w:p w:rsidR="00DF206F" w:rsidRPr="00BA4192" w:rsidRDefault="00DF206F" w:rsidP="00284F52">
            <w:pPr>
              <w:pStyle w:val="af"/>
              <w:keepNext/>
              <w:keepLines/>
              <w:widowControl w:val="0"/>
              <w:tabs>
                <w:tab w:val="left" w:pos="319"/>
              </w:tabs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</w:rPr>
              <w:t xml:space="preserve">Не знает основные пути трансформации социально-экономической модели развития России на протяжении исторического развития; особенности освещения в отечественной историографии ключевых проблем социально-экономического развития России. Не умеет </w:t>
            </w:r>
            <w:r>
              <w:rPr>
                <w:sz w:val="24"/>
                <w:szCs w:val="24"/>
              </w:rPr>
              <w:t xml:space="preserve">прослеживать тенденции </w:t>
            </w:r>
            <w:r>
              <w:rPr>
                <w:sz w:val="24"/>
              </w:rPr>
              <w:t xml:space="preserve">социально-экономического развития России с учетом достижений отечественной историографии; не владеет </w:t>
            </w:r>
            <w:r w:rsidRPr="00D65DC9">
              <w:rPr>
                <w:sz w:val="24"/>
                <w:szCs w:val="24"/>
              </w:rPr>
              <w:t xml:space="preserve">навыками </w:t>
            </w:r>
            <w:r>
              <w:rPr>
                <w:sz w:val="24"/>
                <w:szCs w:val="24"/>
              </w:rPr>
              <w:t xml:space="preserve">содержательного и историографического анализа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проблематики, связанной с </w:t>
            </w:r>
            <w:r w:rsidRPr="008E05C3">
              <w:rPr>
                <w:color w:val="000000"/>
                <w:sz w:val="24"/>
                <w:szCs w:val="24"/>
                <w:lang w:eastAsia="en-US"/>
              </w:rPr>
              <w:t>социально-экономическ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им </w:t>
            </w:r>
            <w:r w:rsidRPr="008E05C3">
              <w:rPr>
                <w:color w:val="000000"/>
                <w:sz w:val="24"/>
                <w:szCs w:val="24"/>
                <w:lang w:eastAsia="en-US"/>
              </w:rPr>
              <w:t>развити</w:t>
            </w:r>
            <w:r>
              <w:rPr>
                <w:color w:val="000000"/>
                <w:sz w:val="24"/>
                <w:szCs w:val="24"/>
                <w:lang w:eastAsia="en-US"/>
              </w:rPr>
              <w:t>ем</w:t>
            </w:r>
            <w:r w:rsidRPr="008E05C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России.</w:t>
            </w:r>
          </w:p>
        </w:tc>
      </w:tr>
    </w:tbl>
    <w:p w:rsidR="00DF206F" w:rsidRPr="00284F52" w:rsidRDefault="00DF206F" w:rsidP="00010D26">
      <w:pPr>
        <w:keepNext/>
        <w:keepLines/>
        <w:widowControl w:val="0"/>
        <w:ind w:firstLine="567"/>
        <w:jc w:val="center"/>
        <w:rPr>
          <w:sz w:val="24"/>
          <w:szCs w:val="24"/>
          <w:u w:val="single"/>
        </w:rPr>
      </w:pPr>
    </w:p>
    <w:p w:rsidR="00DF206F" w:rsidRPr="00284F52" w:rsidRDefault="00DF206F" w:rsidP="00010D26">
      <w:pPr>
        <w:pStyle w:val="1"/>
        <w:keepLines/>
        <w:rPr>
          <w:sz w:val="24"/>
          <w:szCs w:val="24"/>
        </w:rPr>
      </w:pPr>
      <w:r w:rsidRPr="00284F52">
        <w:rPr>
          <w:sz w:val="24"/>
          <w:szCs w:val="24"/>
        </w:rPr>
        <w:t xml:space="preserve">5. </w:t>
      </w:r>
      <w:bookmarkStart w:id="5" w:name="_Toc503306595"/>
      <w:r w:rsidRPr="00284F52">
        <w:rPr>
          <w:sz w:val="24"/>
          <w:szCs w:val="24"/>
        </w:rPr>
        <w:t>Учебно-методическое и информационно обеспечение дисциплины</w:t>
      </w:r>
      <w:bookmarkEnd w:id="5"/>
    </w:p>
    <w:p w:rsidR="00DF206F" w:rsidRPr="00284F52" w:rsidRDefault="00DF206F" w:rsidP="0046030D">
      <w:pPr>
        <w:pStyle w:val="af"/>
        <w:ind w:left="0"/>
        <w:rPr>
          <w:b/>
          <w:sz w:val="24"/>
          <w:szCs w:val="24"/>
        </w:rPr>
      </w:pPr>
      <w:r w:rsidRPr="00284F52">
        <w:rPr>
          <w:b/>
          <w:sz w:val="24"/>
          <w:szCs w:val="24"/>
        </w:rPr>
        <w:t>5.1 Основная литература:</w:t>
      </w:r>
    </w:p>
    <w:p w:rsidR="00DF206F" w:rsidRPr="00284F52" w:rsidRDefault="00DF206F" w:rsidP="00031C7C">
      <w:pPr>
        <w:pStyle w:val="af"/>
        <w:ind w:left="0" w:firstLine="720"/>
        <w:jc w:val="both"/>
        <w:rPr>
          <w:sz w:val="24"/>
          <w:szCs w:val="24"/>
        </w:rPr>
      </w:pPr>
      <w:r w:rsidRPr="00284F52">
        <w:rPr>
          <w:bCs/>
          <w:sz w:val="24"/>
          <w:szCs w:val="24"/>
        </w:rPr>
        <w:t xml:space="preserve">1. </w:t>
      </w:r>
      <w:proofErr w:type="spellStart"/>
      <w:r w:rsidRPr="00284F52">
        <w:rPr>
          <w:bCs/>
          <w:sz w:val="24"/>
          <w:szCs w:val="24"/>
        </w:rPr>
        <w:t>Аврех</w:t>
      </w:r>
      <w:proofErr w:type="spellEnd"/>
      <w:r w:rsidRPr="00284F52">
        <w:rPr>
          <w:bCs/>
          <w:sz w:val="24"/>
          <w:szCs w:val="24"/>
        </w:rPr>
        <w:t>, А.Л.</w:t>
      </w:r>
      <w:r w:rsidRPr="00284F52">
        <w:rPr>
          <w:sz w:val="24"/>
          <w:szCs w:val="24"/>
        </w:rPr>
        <w:t xml:space="preserve"> Рождение советской экономики. Экономическая история России. 1917-1920 гг.: Учеб. пособие / </w:t>
      </w:r>
      <w:proofErr w:type="spellStart"/>
      <w:r w:rsidRPr="00284F52">
        <w:rPr>
          <w:sz w:val="24"/>
          <w:szCs w:val="24"/>
        </w:rPr>
        <w:t>Тамб</w:t>
      </w:r>
      <w:proofErr w:type="spellEnd"/>
      <w:r w:rsidRPr="00284F52">
        <w:rPr>
          <w:sz w:val="24"/>
          <w:szCs w:val="24"/>
        </w:rPr>
        <w:t xml:space="preserve">. </w:t>
      </w:r>
      <w:proofErr w:type="spellStart"/>
      <w:r w:rsidRPr="00284F52">
        <w:rPr>
          <w:sz w:val="24"/>
          <w:szCs w:val="24"/>
        </w:rPr>
        <w:t>гос</w:t>
      </w:r>
      <w:proofErr w:type="spellEnd"/>
      <w:r w:rsidRPr="00284F52">
        <w:rPr>
          <w:sz w:val="24"/>
          <w:szCs w:val="24"/>
        </w:rPr>
        <w:t xml:space="preserve">. ун-т </w:t>
      </w:r>
      <w:proofErr w:type="spellStart"/>
      <w:r w:rsidRPr="00284F52">
        <w:rPr>
          <w:sz w:val="24"/>
          <w:szCs w:val="24"/>
        </w:rPr>
        <w:t>им.Г.Р.Державина</w:t>
      </w:r>
      <w:proofErr w:type="spellEnd"/>
      <w:proofErr w:type="gramStart"/>
      <w:r w:rsidRPr="00284F52">
        <w:rPr>
          <w:sz w:val="24"/>
          <w:szCs w:val="24"/>
        </w:rPr>
        <w:t xml:space="preserve"> .</w:t>
      </w:r>
      <w:proofErr w:type="gramEnd"/>
      <w:r w:rsidRPr="00284F52">
        <w:rPr>
          <w:sz w:val="24"/>
          <w:szCs w:val="24"/>
        </w:rPr>
        <w:t xml:space="preserve">— Тамбов : Изд-во ТГУ, 2001 .— 242 </w:t>
      </w:r>
      <w:proofErr w:type="gramStart"/>
      <w:r w:rsidRPr="00284F52">
        <w:rPr>
          <w:sz w:val="24"/>
          <w:szCs w:val="24"/>
        </w:rPr>
        <w:t>с</w:t>
      </w:r>
      <w:proofErr w:type="gramEnd"/>
      <w:r w:rsidRPr="00284F52">
        <w:rPr>
          <w:sz w:val="24"/>
          <w:szCs w:val="24"/>
        </w:rPr>
        <w:t>.</w:t>
      </w:r>
    </w:p>
    <w:p w:rsidR="00DF206F" w:rsidRPr="00284F52" w:rsidRDefault="00DF206F" w:rsidP="00031C7C">
      <w:pPr>
        <w:pStyle w:val="af"/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2. Рубин, В.А. Экономическое и социально-демографическое развитие российских тыловых городов в период Великой Отечественной войны: (на примере крупных индустриальных центров Южного Урала): монография / В.А. Рубин</w:t>
      </w:r>
      <w:proofErr w:type="gramStart"/>
      <w:r w:rsidRPr="00284F52">
        <w:rPr>
          <w:sz w:val="24"/>
          <w:szCs w:val="24"/>
        </w:rPr>
        <w:t xml:space="preserve"> .</w:t>
      </w:r>
      <w:proofErr w:type="gramEnd"/>
      <w:r w:rsidRPr="00284F52">
        <w:rPr>
          <w:sz w:val="24"/>
          <w:szCs w:val="24"/>
        </w:rPr>
        <w:t>— Оренбург : Изд. центр ОГАУ, 2010</w:t>
      </w:r>
    </w:p>
    <w:p w:rsidR="00DF206F" w:rsidRPr="00284F52" w:rsidRDefault="00DF206F" w:rsidP="00031C7C">
      <w:pPr>
        <w:pStyle w:val="af"/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 xml:space="preserve">3. </w:t>
      </w:r>
      <w:proofErr w:type="spellStart"/>
      <w:r w:rsidRPr="00284F52">
        <w:rPr>
          <w:sz w:val="24"/>
          <w:szCs w:val="24"/>
        </w:rPr>
        <w:t>Ин-т</w:t>
      </w:r>
      <w:proofErr w:type="spellEnd"/>
      <w:r w:rsidRPr="00284F52">
        <w:rPr>
          <w:sz w:val="24"/>
          <w:szCs w:val="24"/>
        </w:rPr>
        <w:t xml:space="preserve"> российской истории РАН. </w:t>
      </w:r>
      <w:proofErr w:type="gramStart"/>
      <w:r w:rsidRPr="00284F52">
        <w:rPr>
          <w:sz w:val="24"/>
          <w:szCs w:val="24"/>
        </w:rPr>
        <w:t xml:space="preserve">История предпринимательства в России / </w:t>
      </w:r>
      <w:proofErr w:type="spellStart"/>
      <w:r w:rsidRPr="00284F52">
        <w:rPr>
          <w:sz w:val="24"/>
          <w:szCs w:val="24"/>
        </w:rPr>
        <w:t>Ин-т</w:t>
      </w:r>
      <w:proofErr w:type="spellEnd"/>
      <w:r w:rsidRPr="00284F52">
        <w:rPr>
          <w:sz w:val="24"/>
          <w:szCs w:val="24"/>
        </w:rPr>
        <w:t xml:space="preserve"> российской истории РАН; [Авт. кол.</w:t>
      </w:r>
      <w:proofErr w:type="gramEnd"/>
      <w:r w:rsidRPr="00284F52">
        <w:rPr>
          <w:sz w:val="24"/>
          <w:szCs w:val="24"/>
        </w:rPr>
        <w:t xml:space="preserve"> </w:t>
      </w:r>
      <w:proofErr w:type="spellStart"/>
      <w:r w:rsidRPr="00284F52">
        <w:rPr>
          <w:sz w:val="24"/>
          <w:szCs w:val="24"/>
        </w:rPr>
        <w:t>В.И.Б</w:t>
      </w:r>
      <w:r>
        <w:rPr>
          <w:sz w:val="24"/>
          <w:szCs w:val="24"/>
        </w:rPr>
        <w:t>овыкин</w:t>
      </w:r>
      <w:proofErr w:type="spellEnd"/>
      <w:r>
        <w:rPr>
          <w:sz w:val="24"/>
          <w:szCs w:val="24"/>
        </w:rPr>
        <w:t xml:space="preserve"> и др.]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— М. : РОССПЭН, </w:t>
      </w:r>
      <w:r w:rsidRPr="00284F52">
        <w:rPr>
          <w:sz w:val="24"/>
          <w:szCs w:val="24"/>
        </w:rPr>
        <w:t>Кн. 2:Вторая половина XIX-начало ХХ века . 2000 .</w:t>
      </w:r>
    </w:p>
    <w:p w:rsidR="0046030D" w:rsidRDefault="0046030D" w:rsidP="0046030D">
      <w:pPr>
        <w:pStyle w:val="af"/>
        <w:ind w:left="0" w:firstLine="720"/>
        <w:rPr>
          <w:b/>
          <w:sz w:val="24"/>
          <w:szCs w:val="24"/>
        </w:rPr>
      </w:pPr>
    </w:p>
    <w:p w:rsidR="00DF206F" w:rsidRPr="00B53C99" w:rsidRDefault="00DF206F" w:rsidP="0046030D">
      <w:pPr>
        <w:pStyle w:val="af"/>
        <w:ind w:left="0" w:firstLine="720"/>
        <w:rPr>
          <w:b/>
          <w:sz w:val="24"/>
          <w:szCs w:val="24"/>
        </w:rPr>
      </w:pPr>
      <w:r w:rsidRPr="00B53C99">
        <w:rPr>
          <w:b/>
          <w:sz w:val="24"/>
          <w:szCs w:val="24"/>
        </w:rPr>
        <w:t>5.2 Дополнительная литература:</w:t>
      </w:r>
    </w:p>
    <w:p w:rsidR="00DF206F" w:rsidRPr="00BA4192" w:rsidRDefault="00DF206F" w:rsidP="00BA4192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BA4192">
        <w:rPr>
          <w:bCs/>
          <w:sz w:val="24"/>
          <w:szCs w:val="24"/>
        </w:rPr>
        <w:t xml:space="preserve">1. Становление банковской системы России в середине ХV111-начале ХХ вв. [Текст] // Банки и   банковские операции в России / В.И. </w:t>
      </w:r>
      <w:proofErr w:type="spellStart"/>
      <w:r w:rsidRPr="00BA4192">
        <w:rPr>
          <w:bCs/>
          <w:sz w:val="24"/>
          <w:szCs w:val="24"/>
        </w:rPr>
        <w:t>Букато</w:t>
      </w:r>
      <w:proofErr w:type="spellEnd"/>
      <w:r w:rsidRPr="00BA4192">
        <w:rPr>
          <w:bCs/>
          <w:sz w:val="24"/>
          <w:szCs w:val="24"/>
        </w:rPr>
        <w:t>, Ю.В. Головин, Ю.И. Львов</w:t>
      </w:r>
      <w:proofErr w:type="gramStart"/>
      <w:r w:rsidRPr="00BA4192">
        <w:rPr>
          <w:bCs/>
          <w:sz w:val="24"/>
          <w:szCs w:val="24"/>
        </w:rPr>
        <w:t xml:space="preserve"> .</w:t>
      </w:r>
      <w:proofErr w:type="gramEnd"/>
      <w:r w:rsidRPr="00BA4192">
        <w:rPr>
          <w:bCs/>
          <w:sz w:val="24"/>
          <w:szCs w:val="24"/>
        </w:rPr>
        <w:t>— М., 2002</w:t>
      </w:r>
    </w:p>
    <w:p w:rsidR="00DF206F" w:rsidRPr="00BA4192" w:rsidRDefault="00DF206F" w:rsidP="00BA4192">
      <w:pPr>
        <w:tabs>
          <w:tab w:val="left" w:pos="993"/>
        </w:tabs>
        <w:ind w:firstLine="720"/>
        <w:jc w:val="both"/>
        <w:rPr>
          <w:bCs/>
          <w:sz w:val="24"/>
          <w:szCs w:val="24"/>
          <w:highlight w:val="yellow"/>
        </w:rPr>
      </w:pPr>
      <w:r w:rsidRPr="00BA4192">
        <w:rPr>
          <w:bCs/>
          <w:sz w:val="24"/>
          <w:szCs w:val="24"/>
        </w:rPr>
        <w:t xml:space="preserve">2. </w:t>
      </w:r>
      <w:proofErr w:type="spellStart"/>
      <w:r w:rsidRPr="00BA4192">
        <w:rPr>
          <w:bCs/>
          <w:sz w:val="24"/>
          <w:szCs w:val="24"/>
        </w:rPr>
        <w:t>Ин-т</w:t>
      </w:r>
      <w:proofErr w:type="spellEnd"/>
      <w:r w:rsidRPr="00BA4192">
        <w:rPr>
          <w:bCs/>
          <w:sz w:val="24"/>
          <w:szCs w:val="24"/>
        </w:rPr>
        <w:t xml:space="preserve"> российской истории РАН. История предпринимательства в России /</w:t>
      </w:r>
      <w:proofErr w:type="spellStart"/>
      <w:r w:rsidRPr="00BA4192">
        <w:rPr>
          <w:bCs/>
          <w:sz w:val="24"/>
          <w:szCs w:val="24"/>
        </w:rPr>
        <w:t>Ин-т</w:t>
      </w:r>
      <w:proofErr w:type="spellEnd"/>
      <w:r w:rsidRPr="00BA4192">
        <w:rPr>
          <w:bCs/>
          <w:sz w:val="24"/>
          <w:szCs w:val="24"/>
        </w:rPr>
        <w:t xml:space="preserve"> российской истории РАН ; [Отв. ред. А.В.Семенова]</w:t>
      </w:r>
      <w:proofErr w:type="gramStart"/>
      <w:r w:rsidRPr="00BA4192">
        <w:rPr>
          <w:bCs/>
          <w:sz w:val="24"/>
          <w:szCs w:val="24"/>
        </w:rPr>
        <w:t xml:space="preserve"> .</w:t>
      </w:r>
      <w:proofErr w:type="gramEnd"/>
      <w:r w:rsidRPr="00BA4192">
        <w:rPr>
          <w:bCs/>
          <w:sz w:val="24"/>
          <w:szCs w:val="24"/>
        </w:rPr>
        <w:t xml:space="preserve">— М. : РОССПЭН, Кн. 1: От средневековья до середины XIX века .— 2000 .— 480 </w:t>
      </w:r>
      <w:proofErr w:type="gramStart"/>
      <w:r w:rsidRPr="00BA4192">
        <w:rPr>
          <w:bCs/>
          <w:sz w:val="24"/>
          <w:szCs w:val="24"/>
        </w:rPr>
        <w:t>с</w:t>
      </w:r>
      <w:proofErr w:type="gramEnd"/>
      <w:r w:rsidRPr="00BA4192">
        <w:rPr>
          <w:bCs/>
          <w:sz w:val="24"/>
          <w:szCs w:val="24"/>
        </w:rPr>
        <w:t>.</w:t>
      </w:r>
    </w:p>
    <w:p w:rsidR="00DF206F" w:rsidRPr="00BA4192" w:rsidRDefault="00DF206F" w:rsidP="00BA4192">
      <w:pPr>
        <w:pStyle w:val="af"/>
        <w:numPr>
          <w:ilvl w:val="0"/>
          <w:numId w:val="10"/>
        </w:numPr>
        <w:ind w:left="0" w:firstLine="720"/>
        <w:rPr>
          <w:bCs/>
          <w:sz w:val="24"/>
          <w:szCs w:val="24"/>
        </w:rPr>
      </w:pPr>
      <w:proofErr w:type="spellStart"/>
      <w:proofErr w:type="gramStart"/>
      <w:r w:rsidRPr="00BA4192">
        <w:rPr>
          <w:bCs/>
          <w:sz w:val="24"/>
          <w:szCs w:val="24"/>
        </w:rPr>
        <w:lastRenderedPageBreak/>
        <w:t>Клисторин</w:t>
      </w:r>
      <w:proofErr w:type="spellEnd"/>
      <w:r w:rsidRPr="00BA4192">
        <w:rPr>
          <w:bCs/>
          <w:sz w:val="24"/>
          <w:szCs w:val="24"/>
        </w:rPr>
        <w:t xml:space="preserve">, В. И.. "Лихие девяностые" глазами экономиста] / В. И. </w:t>
      </w:r>
      <w:proofErr w:type="spellStart"/>
      <w:r w:rsidRPr="00BA4192">
        <w:rPr>
          <w:bCs/>
          <w:sz w:val="24"/>
          <w:szCs w:val="24"/>
        </w:rPr>
        <w:t>Клисторин</w:t>
      </w:r>
      <w:proofErr w:type="spellEnd"/>
      <w:r w:rsidRPr="00BA4192">
        <w:rPr>
          <w:bCs/>
          <w:sz w:val="24"/>
          <w:szCs w:val="24"/>
        </w:rPr>
        <w:t xml:space="preserve"> // ЭКО .— 2014 .— № 10 .— С. 181-189 .— (Размышления над книгой)  </w:t>
      </w:r>
      <w:proofErr w:type="gramEnd"/>
    </w:p>
    <w:p w:rsidR="0046030D" w:rsidRDefault="0046030D" w:rsidP="0046030D">
      <w:pPr>
        <w:pStyle w:val="13"/>
        <w:keepNext/>
        <w:keepLines/>
        <w:widowControl w:val="0"/>
        <w:tabs>
          <w:tab w:val="left" w:pos="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DF206F" w:rsidRPr="00284F52" w:rsidRDefault="00DF206F" w:rsidP="0046030D">
      <w:pPr>
        <w:pStyle w:val="13"/>
        <w:keepNext/>
        <w:keepLines/>
        <w:widowControl w:val="0"/>
        <w:tabs>
          <w:tab w:val="left" w:pos="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284F52">
        <w:rPr>
          <w:rFonts w:ascii="Times New Roman" w:hAnsi="Times New Roman"/>
          <w:b/>
          <w:sz w:val="24"/>
          <w:szCs w:val="24"/>
        </w:rPr>
        <w:t>5.3</w:t>
      </w:r>
      <w:proofErr w:type="gramStart"/>
      <w:r w:rsidRPr="00284F52">
        <w:rPr>
          <w:rFonts w:ascii="Times New Roman" w:hAnsi="Times New Roman"/>
          <w:b/>
          <w:sz w:val="24"/>
          <w:szCs w:val="24"/>
        </w:rPr>
        <w:t xml:space="preserve"> И</w:t>
      </w:r>
      <w:proofErr w:type="gramEnd"/>
      <w:r w:rsidRPr="00284F52">
        <w:rPr>
          <w:rFonts w:ascii="Times New Roman" w:hAnsi="Times New Roman"/>
          <w:b/>
          <w:sz w:val="24"/>
          <w:szCs w:val="24"/>
        </w:rPr>
        <w:t>ные источники: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Портал «Архивы России» http://www.rusarchives.ru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Федеральное хранилище «Единая коллекция цифровых образовательных ресурсов» -http://school-collection.edu.ru/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Электронная библиотека ГПИБ России http://elib.shpl.ru/ru/nodes/9347-elektronnaya-biblioteka-gpib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Электронная библиотека исторического факультета МГУ имени М.В. Ломоносова - http://www.hist.msu.ru/ER/Etext/PICT/modern.htm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Электронная библиотека ИРИ РАН http://ebookiriran.ru/index.php?view=author&amp;section=10&amp;id=297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Журнал «Отечественные архивы» http://www.rusarchives.ru/tegi/zhurnal-otechestvennye-arhivy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Национальная электронная библиотека http://нэб</w:t>
      </w:r>
      <w:proofErr w:type="gramStart"/>
      <w:r w:rsidRPr="00284F52">
        <w:rPr>
          <w:sz w:val="24"/>
          <w:szCs w:val="24"/>
        </w:rPr>
        <w:t>.р</w:t>
      </w:r>
      <w:proofErr w:type="gramEnd"/>
      <w:r w:rsidRPr="00284F52">
        <w:rPr>
          <w:sz w:val="24"/>
          <w:szCs w:val="24"/>
        </w:rPr>
        <w:t>ф</w:t>
      </w:r>
    </w:p>
    <w:p w:rsidR="00DF206F" w:rsidRPr="00284F52" w:rsidRDefault="00DF206F" w:rsidP="00BA4192">
      <w:pPr>
        <w:pStyle w:val="af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284F52">
        <w:rPr>
          <w:sz w:val="24"/>
          <w:szCs w:val="24"/>
        </w:rPr>
        <w:t>Электронные ресурсы Российской государственной библиотеки http://olden.rsl.ru/ru/networkresources</w:t>
      </w:r>
    </w:p>
    <w:p w:rsidR="0046030D" w:rsidRDefault="0046030D" w:rsidP="00B53C99">
      <w:pPr>
        <w:jc w:val="center"/>
        <w:rPr>
          <w:b/>
          <w:sz w:val="24"/>
          <w:szCs w:val="24"/>
        </w:rPr>
      </w:pPr>
    </w:p>
    <w:p w:rsidR="00DF206F" w:rsidRPr="00284F52" w:rsidRDefault="00DF206F" w:rsidP="00B53C99">
      <w:pPr>
        <w:jc w:val="center"/>
        <w:rPr>
          <w:b/>
          <w:sz w:val="24"/>
          <w:szCs w:val="24"/>
        </w:rPr>
      </w:pPr>
      <w:r w:rsidRPr="00284F52">
        <w:rPr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F206F" w:rsidRPr="00132004" w:rsidRDefault="00DF206F" w:rsidP="00BA419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132004">
        <w:rPr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F206F" w:rsidRPr="00132004" w:rsidRDefault="00DF206F" w:rsidP="00BA419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132004">
        <w:rPr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F206F" w:rsidRPr="00132004" w:rsidRDefault="00DF206F" w:rsidP="00BA4192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132004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F206F" w:rsidRPr="00132004" w:rsidRDefault="00DF206F" w:rsidP="00BA4192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132004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46030D" w:rsidRDefault="00DF206F" w:rsidP="00B53C99">
      <w:pPr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132004">
        <w:rPr>
          <w:kern w:val="3"/>
          <w:sz w:val="24"/>
          <w:szCs w:val="24"/>
        </w:rPr>
        <w:t xml:space="preserve">         </w:t>
      </w:r>
    </w:p>
    <w:p w:rsidR="00DF206F" w:rsidRPr="00132004" w:rsidRDefault="00DF206F" w:rsidP="0046030D">
      <w:pPr>
        <w:autoSpaceDE w:val="0"/>
        <w:autoSpaceDN w:val="0"/>
        <w:adjustRightInd w:val="0"/>
        <w:jc w:val="center"/>
        <w:rPr>
          <w:b/>
          <w:kern w:val="3"/>
          <w:sz w:val="24"/>
          <w:szCs w:val="24"/>
        </w:rPr>
      </w:pPr>
      <w:r w:rsidRPr="00132004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F206F" w:rsidRPr="00132004" w:rsidRDefault="00D463F5" w:rsidP="00BA4192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hyperlink r:id="rId8" w:history="1">
        <w:r w:rsidR="00DF206F" w:rsidRPr="00132004">
          <w:rPr>
            <w:color w:val="0000FF"/>
            <w:sz w:val="24"/>
            <w:u w:val="single"/>
            <w:lang w:val="en-US"/>
          </w:rPr>
          <w:t>http</w:t>
        </w:r>
        <w:r w:rsidR="00DF206F" w:rsidRPr="00132004">
          <w:rPr>
            <w:color w:val="0000FF"/>
            <w:sz w:val="24"/>
            <w:u w:val="single"/>
          </w:rPr>
          <w:t>://</w:t>
        </w:r>
        <w:proofErr w:type="spellStart"/>
        <w:r w:rsidR="00DF206F" w:rsidRPr="00132004">
          <w:rPr>
            <w:color w:val="0000FF"/>
            <w:sz w:val="24"/>
            <w:u w:val="single"/>
            <w:lang w:val="en-US"/>
          </w:rPr>
          <w:t>moodle</w:t>
        </w:r>
        <w:proofErr w:type="spellEnd"/>
        <w:r w:rsidR="00DF206F" w:rsidRPr="00132004">
          <w:rPr>
            <w:color w:val="0000FF"/>
            <w:sz w:val="24"/>
            <w:u w:val="single"/>
          </w:rPr>
          <w:t>.</w:t>
        </w:r>
        <w:proofErr w:type="spellStart"/>
        <w:r w:rsidR="00DF206F" w:rsidRPr="00132004">
          <w:rPr>
            <w:color w:val="0000FF"/>
            <w:sz w:val="24"/>
            <w:u w:val="single"/>
            <w:lang w:val="en-US"/>
          </w:rPr>
          <w:t>tsutmb</w:t>
        </w:r>
        <w:proofErr w:type="spellEnd"/>
        <w:r w:rsidR="00DF206F" w:rsidRPr="00132004">
          <w:rPr>
            <w:color w:val="0000FF"/>
            <w:sz w:val="24"/>
            <w:u w:val="single"/>
          </w:rPr>
          <w:t>.</w:t>
        </w:r>
        <w:proofErr w:type="spellStart"/>
        <w:r w:rsidR="00DF206F" w:rsidRPr="00132004">
          <w:rPr>
            <w:color w:val="0000FF"/>
            <w:sz w:val="24"/>
            <w:u w:val="single"/>
            <w:lang w:val="en-US"/>
          </w:rPr>
          <w:t>ru</w:t>
        </w:r>
        <w:proofErr w:type="spellEnd"/>
      </w:hyperlink>
    </w:p>
    <w:p w:rsidR="00DF206F" w:rsidRPr="00132004" w:rsidRDefault="00DF206F" w:rsidP="00BA4192">
      <w:pPr>
        <w:ind w:firstLine="624"/>
        <w:jc w:val="both"/>
        <w:rPr>
          <w:sz w:val="24"/>
          <w:szCs w:val="24"/>
        </w:rPr>
      </w:pPr>
      <w:r w:rsidRPr="00132004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132004">
        <w:rPr>
          <w:color w:val="000000"/>
          <w:sz w:val="24"/>
          <w:szCs w:val="24"/>
        </w:rPr>
        <w:t>мультимедийных</w:t>
      </w:r>
      <w:proofErr w:type="spellEnd"/>
      <w:r w:rsidRPr="00132004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bookmarkEnd w:id="0"/>
    <w:p w:rsidR="0046030D" w:rsidRDefault="0046030D" w:rsidP="00847AD9">
      <w:pPr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</w:p>
    <w:p w:rsidR="00DF206F" w:rsidRPr="00284F52" w:rsidRDefault="00DF206F" w:rsidP="0046030D">
      <w:pPr>
        <w:keepNext/>
        <w:keepLines/>
        <w:suppressAutoHyphens/>
        <w:overflowPunct w:val="0"/>
        <w:autoSpaceDE w:val="0"/>
        <w:autoSpaceDN w:val="0"/>
        <w:ind w:firstLine="709"/>
        <w:jc w:val="center"/>
        <w:rPr>
          <w:b/>
          <w:kern w:val="3"/>
          <w:sz w:val="24"/>
          <w:szCs w:val="24"/>
        </w:rPr>
      </w:pPr>
      <w:r w:rsidRPr="00284F52">
        <w:rPr>
          <w:b/>
          <w:kern w:val="3"/>
          <w:sz w:val="24"/>
          <w:szCs w:val="24"/>
        </w:rPr>
        <w:lastRenderedPageBreak/>
        <w:t>Лицензионное программное обеспечение:</w:t>
      </w:r>
    </w:p>
    <w:p w:rsidR="00DF206F" w:rsidRPr="00284F52" w:rsidRDefault="00DF206F" w:rsidP="0046030D">
      <w:pPr>
        <w:keepNext/>
        <w:keepLines/>
        <w:ind w:left="709" w:firstLine="11"/>
        <w:contextualSpacing/>
        <w:jc w:val="both"/>
        <w:rPr>
          <w:sz w:val="24"/>
          <w:szCs w:val="24"/>
          <w:lang w:val="en-US"/>
        </w:rPr>
      </w:pPr>
      <w:proofErr w:type="spellStart"/>
      <w:r w:rsidRPr="00284F52">
        <w:rPr>
          <w:sz w:val="24"/>
          <w:szCs w:val="24"/>
          <w:lang w:val="en-US"/>
        </w:rPr>
        <w:t>Kaspersky</w:t>
      </w:r>
      <w:proofErr w:type="spellEnd"/>
      <w:r w:rsidRPr="00606B95">
        <w:rPr>
          <w:sz w:val="24"/>
          <w:szCs w:val="24"/>
          <w:lang w:val="en-US"/>
        </w:rPr>
        <w:t xml:space="preserve"> </w:t>
      </w:r>
      <w:r w:rsidRPr="00284F52">
        <w:rPr>
          <w:sz w:val="24"/>
          <w:szCs w:val="24"/>
          <w:lang w:val="en-US"/>
        </w:rPr>
        <w:t>Endpoint</w:t>
      </w:r>
      <w:r w:rsidRPr="00606B95">
        <w:rPr>
          <w:sz w:val="24"/>
          <w:szCs w:val="24"/>
          <w:lang w:val="en-US"/>
        </w:rPr>
        <w:t xml:space="preserve"> </w:t>
      </w:r>
      <w:r w:rsidRPr="00284F52">
        <w:rPr>
          <w:sz w:val="24"/>
          <w:szCs w:val="24"/>
          <w:lang w:val="en-US"/>
        </w:rPr>
        <w:t>Security</w:t>
      </w:r>
      <w:r w:rsidRPr="00606B95">
        <w:rPr>
          <w:sz w:val="24"/>
          <w:szCs w:val="24"/>
          <w:lang w:val="en-US"/>
        </w:rPr>
        <w:t xml:space="preserve"> </w:t>
      </w:r>
      <w:proofErr w:type="gramStart"/>
      <w:r w:rsidRPr="00284F52">
        <w:rPr>
          <w:sz w:val="24"/>
          <w:szCs w:val="24"/>
        </w:rPr>
        <w:t>для</w:t>
      </w:r>
      <w:r w:rsidRPr="00606B95">
        <w:rPr>
          <w:sz w:val="24"/>
          <w:szCs w:val="24"/>
          <w:lang w:val="en-US"/>
        </w:rPr>
        <w:t xml:space="preserve">  </w:t>
      </w:r>
      <w:r w:rsidRPr="00284F52">
        <w:rPr>
          <w:sz w:val="24"/>
          <w:szCs w:val="24"/>
        </w:rPr>
        <w:t>бизнеса</w:t>
      </w:r>
      <w:proofErr w:type="gramEnd"/>
      <w:r w:rsidRPr="00606B95">
        <w:rPr>
          <w:sz w:val="24"/>
          <w:szCs w:val="24"/>
          <w:lang w:val="en-US"/>
        </w:rPr>
        <w:t xml:space="preserve"> – </w:t>
      </w:r>
      <w:r w:rsidRPr="00284F52">
        <w:rPr>
          <w:sz w:val="24"/>
          <w:szCs w:val="24"/>
        </w:rPr>
        <w:t>Стандартный</w:t>
      </w:r>
      <w:r w:rsidRPr="00606B95">
        <w:rPr>
          <w:sz w:val="24"/>
          <w:szCs w:val="24"/>
          <w:lang w:val="en-US"/>
        </w:rPr>
        <w:t xml:space="preserve"> </w:t>
      </w:r>
      <w:r w:rsidRPr="00284F52">
        <w:rPr>
          <w:sz w:val="24"/>
          <w:szCs w:val="24"/>
          <w:lang w:val="en-US"/>
        </w:rPr>
        <w:t>Russian</w:t>
      </w:r>
      <w:r w:rsidRPr="00606B95">
        <w:rPr>
          <w:sz w:val="24"/>
          <w:szCs w:val="24"/>
          <w:lang w:val="en-US"/>
        </w:rPr>
        <w:t xml:space="preserve"> </w:t>
      </w:r>
      <w:r w:rsidRPr="00284F52">
        <w:rPr>
          <w:sz w:val="24"/>
          <w:szCs w:val="24"/>
          <w:lang w:val="en-US"/>
        </w:rPr>
        <w:t>Edition</w:t>
      </w:r>
      <w:r w:rsidRPr="00606B95">
        <w:rPr>
          <w:sz w:val="24"/>
          <w:szCs w:val="24"/>
          <w:lang w:val="en-US"/>
        </w:rPr>
        <w:t xml:space="preserve">. </w:t>
      </w:r>
      <w:r w:rsidRPr="00284F52">
        <w:rPr>
          <w:sz w:val="24"/>
          <w:szCs w:val="24"/>
          <w:lang w:val="en-US"/>
        </w:rPr>
        <w:t xml:space="preserve">1500-2499 Node 1 year Educational Renewal </w:t>
      </w:r>
      <w:proofErr w:type="spellStart"/>
      <w:r w:rsidRPr="00284F52">
        <w:rPr>
          <w:sz w:val="24"/>
          <w:szCs w:val="24"/>
          <w:lang w:val="en-US"/>
        </w:rPr>
        <w:t>Licence</w:t>
      </w:r>
      <w:proofErr w:type="spellEnd"/>
    </w:p>
    <w:p w:rsidR="00DF206F" w:rsidRPr="00284F52" w:rsidRDefault="00DF206F" w:rsidP="0046030D">
      <w:pPr>
        <w:keepNext/>
        <w:keepLines/>
        <w:ind w:firstLine="720"/>
        <w:contextualSpacing/>
        <w:rPr>
          <w:sz w:val="24"/>
          <w:szCs w:val="24"/>
          <w:lang w:val="en-US"/>
        </w:rPr>
      </w:pPr>
      <w:r w:rsidRPr="00284F52">
        <w:rPr>
          <w:sz w:val="24"/>
          <w:szCs w:val="24"/>
        </w:rPr>
        <w:t>Операционная</w:t>
      </w:r>
      <w:r w:rsidRPr="00284F52">
        <w:rPr>
          <w:sz w:val="24"/>
          <w:szCs w:val="24"/>
          <w:lang w:val="en-US"/>
        </w:rPr>
        <w:t xml:space="preserve"> </w:t>
      </w:r>
      <w:r w:rsidRPr="00284F52">
        <w:rPr>
          <w:sz w:val="24"/>
          <w:szCs w:val="24"/>
        </w:rPr>
        <w:t>система</w:t>
      </w:r>
      <w:r w:rsidRPr="00284F52">
        <w:rPr>
          <w:sz w:val="24"/>
          <w:szCs w:val="24"/>
          <w:lang w:val="en-US"/>
        </w:rPr>
        <w:t xml:space="preserve"> Microsoft </w:t>
      </w:r>
      <w:r w:rsidRPr="00284F52">
        <w:rPr>
          <w:iCs/>
          <w:sz w:val="24"/>
          <w:szCs w:val="24"/>
          <w:lang w:val="en-US"/>
        </w:rPr>
        <w:t>Windows 10</w:t>
      </w:r>
    </w:p>
    <w:p w:rsidR="00DF206F" w:rsidRPr="00284F52" w:rsidRDefault="00DF206F" w:rsidP="0046030D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ind w:left="720"/>
        <w:contextualSpacing/>
        <w:jc w:val="both"/>
        <w:rPr>
          <w:lang w:val="en-US"/>
        </w:rPr>
      </w:pPr>
      <w:r w:rsidRPr="00284F52">
        <w:rPr>
          <w:lang w:val="en-US"/>
        </w:rPr>
        <w:t xml:space="preserve">Adobe Reader XI (11.0.08) - Russian Adobe Systems Incorporated 10.11.2014 187, 00 MB 11.0.08 </w:t>
      </w:r>
    </w:p>
    <w:p w:rsidR="00DF206F" w:rsidRPr="00284F52" w:rsidRDefault="00DF206F" w:rsidP="0046030D">
      <w:pPr>
        <w:keepNext/>
        <w:keepLines/>
        <w:ind w:firstLine="720"/>
        <w:contextualSpacing/>
        <w:jc w:val="both"/>
        <w:rPr>
          <w:sz w:val="24"/>
          <w:szCs w:val="24"/>
        </w:rPr>
      </w:pPr>
      <w:r w:rsidRPr="00284F52">
        <w:rPr>
          <w:sz w:val="24"/>
          <w:szCs w:val="24"/>
        </w:rPr>
        <w:t>7-</w:t>
      </w:r>
      <w:r w:rsidRPr="00284F52">
        <w:rPr>
          <w:sz w:val="24"/>
          <w:szCs w:val="24"/>
          <w:lang w:val="en-US"/>
        </w:rPr>
        <w:t>Zip</w:t>
      </w:r>
      <w:r w:rsidRPr="00284F52">
        <w:rPr>
          <w:sz w:val="24"/>
          <w:szCs w:val="24"/>
        </w:rPr>
        <w:t xml:space="preserve"> 9.20 </w:t>
      </w:r>
    </w:p>
    <w:p w:rsidR="00DF206F" w:rsidRPr="00284F52" w:rsidRDefault="00DF206F" w:rsidP="0046030D">
      <w:pPr>
        <w:keepNext/>
        <w:keepLines/>
        <w:ind w:firstLine="720"/>
        <w:jc w:val="both"/>
        <w:textAlignment w:val="baseline"/>
        <w:rPr>
          <w:iCs/>
          <w:sz w:val="24"/>
          <w:szCs w:val="24"/>
        </w:rPr>
      </w:pPr>
      <w:proofErr w:type="spellStart"/>
      <w:r w:rsidRPr="00284F52">
        <w:rPr>
          <w:iCs/>
          <w:sz w:val="24"/>
          <w:szCs w:val="24"/>
        </w:rPr>
        <w:t>Microsoft</w:t>
      </w:r>
      <w:proofErr w:type="spellEnd"/>
      <w:r w:rsidRPr="00284F52">
        <w:rPr>
          <w:iCs/>
          <w:sz w:val="24"/>
          <w:szCs w:val="24"/>
        </w:rPr>
        <w:t xml:space="preserve"> </w:t>
      </w:r>
      <w:proofErr w:type="spellStart"/>
      <w:r w:rsidRPr="00284F52">
        <w:rPr>
          <w:iCs/>
          <w:sz w:val="24"/>
          <w:szCs w:val="24"/>
        </w:rPr>
        <w:t>Office</w:t>
      </w:r>
      <w:proofErr w:type="spellEnd"/>
      <w:r w:rsidRPr="00284F52">
        <w:rPr>
          <w:iCs/>
          <w:sz w:val="24"/>
          <w:szCs w:val="24"/>
        </w:rPr>
        <w:t xml:space="preserve"> Профессиональный плюс 2007</w:t>
      </w:r>
    </w:p>
    <w:p w:rsidR="00DF206F" w:rsidRDefault="00DF206F" w:rsidP="0046030D">
      <w:pPr>
        <w:keepNext/>
        <w:keepLines/>
        <w:jc w:val="both"/>
        <w:textAlignment w:val="baseline"/>
        <w:rPr>
          <w:kern w:val="3"/>
        </w:rPr>
      </w:pPr>
    </w:p>
    <w:p w:rsidR="004C3653" w:rsidRDefault="004C3653" w:rsidP="004C365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4C3653" w:rsidRPr="004C3653" w:rsidRDefault="004C3653" w:rsidP="004C365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4C3653" w:rsidTr="004C3653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4C365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4C365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9" w:tgtFrame="_blank" w:history="1">
              <w:r>
                <w:rPr>
                  <w:rStyle w:val="af1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4C3653" w:rsidTr="004C3653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4C365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4C365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0" w:tgtFrame="_blank" w:history="1">
              <w:r>
                <w:rPr>
                  <w:rStyle w:val="af1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4C3653" w:rsidTr="004C3653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4C365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«IPR</w:t>
            </w:r>
            <w:r>
              <w:rPr>
                <w:sz w:val="24"/>
                <w:szCs w:val="24"/>
                <w:lang w:val="en-US" w:eastAsia="en-US"/>
              </w:rPr>
              <w:t>SMART</w:t>
            </w:r>
            <w:r>
              <w:rPr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D463F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11" w:tgtFrame="_blank" w:history="1">
              <w:r w:rsidR="004C3653">
                <w:rPr>
                  <w:rStyle w:val="af1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4C3653" w:rsidTr="004C3653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4C365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D463F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12" w:tgtFrame="_blank" w:history="1">
              <w:r w:rsidR="004C3653">
                <w:rPr>
                  <w:rStyle w:val="af1"/>
                  <w:sz w:val="24"/>
                  <w:lang w:eastAsia="en-US"/>
                </w:rPr>
                <w:t>http://www.urait.ru</w:t>
              </w:r>
            </w:hyperlink>
          </w:p>
        </w:tc>
      </w:tr>
      <w:tr w:rsidR="004C3653" w:rsidTr="004C3653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4C365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D463F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13" w:tgtFrame="_blank" w:history="1">
              <w:r w:rsidR="004C3653">
                <w:rPr>
                  <w:rStyle w:val="af1"/>
                  <w:sz w:val="24"/>
                  <w:lang w:eastAsia="en-US"/>
                </w:rPr>
                <w:t>https://e.lanbook.com/</w:t>
              </w:r>
            </w:hyperlink>
          </w:p>
        </w:tc>
      </w:tr>
      <w:tr w:rsidR="004C3653" w:rsidTr="004C3653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4C365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4C365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4" w:tgtFrame="_blank" w:history="1">
              <w:r>
                <w:rPr>
                  <w:rStyle w:val="af1"/>
                  <w:sz w:val="24"/>
                  <w:lang w:eastAsia="en-US"/>
                </w:rPr>
                <w:t>http://elibrary.ru</w:t>
              </w:r>
            </w:hyperlink>
          </w:p>
        </w:tc>
      </w:tr>
      <w:tr w:rsidR="004C3653" w:rsidTr="004C3653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4C365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4C365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5" w:tgtFrame="_blank" w:history="1">
              <w:r>
                <w:rPr>
                  <w:rStyle w:val="af1"/>
                  <w:sz w:val="24"/>
                  <w:lang w:eastAsia="en-US"/>
                </w:rPr>
                <w:t>https://нэб.рф</w:t>
              </w:r>
            </w:hyperlink>
          </w:p>
        </w:tc>
      </w:tr>
      <w:tr w:rsidR="004C3653" w:rsidTr="004C3653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4C365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4C365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hyperlink r:id="rId16" w:tgtFrame="_blank" w:history="1">
              <w:r>
                <w:rPr>
                  <w:rStyle w:val="af1"/>
                  <w:sz w:val="24"/>
                  <w:lang w:eastAsia="en-US"/>
                </w:rPr>
                <w:t>http://www.prlib.ru</w:t>
              </w:r>
            </w:hyperlink>
          </w:p>
        </w:tc>
      </w:tr>
      <w:tr w:rsidR="004C3653" w:rsidTr="004C3653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4C365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D463F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17" w:tgtFrame="_blank" w:history="1">
              <w:r w:rsidR="004C3653">
                <w:rPr>
                  <w:rStyle w:val="af1"/>
                  <w:sz w:val="24"/>
                  <w:lang w:eastAsia="en-US"/>
                </w:rPr>
                <w:t>www.informio.ru</w:t>
              </w:r>
            </w:hyperlink>
          </w:p>
        </w:tc>
      </w:tr>
      <w:tr w:rsidR="004C3653" w:rsidTr="004C3653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4C365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653" w:rsidRDefault="00D463F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hyperlink r:id="rId18" w:tgtFrame="_blank" w:history="1">
              <w:r w:rsidR="004C3653">
                <w:rPr>
                  <w:rStyle w:val="af1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4C3653" w:rsidTr="004C3653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653" w:rsidRDefault="004C3653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4C365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4C365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C365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4C365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653" w:rsidRDefault="00D463F5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hyperlink r:id="rId19" w:tgtFrame="_blank" w:history="1">
              <w:r w:rsidR="004C3653">
                <w:rPr>
                  <w:rStyle w:val="af1"/>
                  <w:rFonts w:eastAsiaTheme="minorHAnsi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4C3653" w:rsidTr="004C3653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653" w:rsidRDefault="004C3653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4C3653" w:rsidRDefault="004C3653" w:rsidP="004C3653">
            <w:pPr>
              <w:numPr>
                <w:ilvl w:val="0"/>
                <w:numId w:val="2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C3653" w:rsidRDefault="004C3653" w:rsidP="004C3653">
            <w:pPr>
              <w:numPr>
                <w:ilvl w:val="0"/>
                <w:numId w:val="2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4C3653" w:rsidRDefault="004C3653" w:rsidP="004C3653">
            <w:pPr>
              <w:numPr>
                <w:ilvl w:val="0"/>
                <w:numId w:val="27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4C3653" w:rsidRDefault="004C3653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653" w:rsidRDefault="00D463F5">
            <w:pPr>
              <w:spacing w:line="276" w:lineRule="auto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0" w:history="1">
              <w:r w:rsidR="004C3653">
                <w:rPr>
                  <w:rStyle w:val="af1"/>
                  <w:rFonts w:eastAsiaTheme="minorHAnsi"/>
                  <w:sz w:val="24"/>
                  <w:lang w:val="en-US" w:eastAsia="en-US"/>
                </w:rPr>
                <w:t>www</w:t>
              </w:r>
              <w:r w:rsidR="004C3653">
                <w:rPr>
                  <w:rStyle w:val="af1"/>
                  <w:rFonts w:eastAsiaTheme="minorHAnsi"/>
                  <w:sz w:val="24"/>
                  <w:lang w:eastAsia="en-US"/>
                </w:rPr>
                <w:t>.</w:t>
              </w:r>
              <w:r w:rsidR="004C3653">
                <w:rPr>
                  <w:rStyle w:val="af1"/>
                  <w:rFonts w:eastAsiaTheme="minorHAnsi"/>
                  <w:sz w:val="24"/>
                  <w:lang w:val="en-US" w:eastAsia="en-US"/>
                </w:rPr>
                <w:t>nature</w:t>
              </w:r>
              <w:r w:rsidR="004C3653">
                <w:rPr>
                  <w:rStyle w:val="af1"/>
                  <w:rFonts w:eastAsiaTheme="minorHAnsi"/>
                  <w:sz w:val="24"/>
                  <w:lang w:eastAsia="en-US"/>
                </w:rPr>
                <w:t>.</w:t>
              </w:r>
              <w:r w:rsidR="004C3653">
                <w:rPr>
                  <w:rStyle w:val="af1"/>
                  <w:rFonts w:eastAsiaTheme="minorHAnsi"/>
                  <w:sz w:val="24"/>
                  <w:lang w:val="en-US" w:eastAsia="en-US"/>
                </w:rPr>
                <w:t>com</w:t>
              </w:r>
            </w:hyperlink>
          </w:p>
        </w:tc>
      </w:tr>
      <w:tr w:rsidR="004C3653" w:rsidTr="004C3653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653" w:rsidRDefault="004C3653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4C3653" w:rsidRDefault="004C3653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653" w:rsidRDefault="00D463F5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hyperlink r:id="rId21" w:history="1">
              <w:r w:rsidR="004C3653">
                <w:rPr>
                  <w:rStyle w:val="af1"/>
                  <w:rFonts w:eastAsiaTheme="minorHAnsi"/>
                  <w:bCs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4C3653" w:rsidTr="004C3653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653" w:rsidRDefault="004C3653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4C3653" w:rsidRDefault="004C3653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653" w:rsidRDefault="00D463F5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hyperlink r:id="rId22" w:tgtFrame="_blank" w:history="1">
              <w:r w:rsidR="004C3653">
                <w:rPr>
                  <w:rStyle w:val="af1"/>
                  <w:rFonts w:eastAsiaTheme="minorHAnsi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4C3653" w:rsidRDefault="004C3653" w:rsidP="004C3653">
      <w:pPr>
        <w:ind w:firstLine="709"/>
        <w:jc w:val="both"/>
        <w:textAlignment w:val="baseline"/>
        <w:rPr>
          <w:rFonts w:eastAsiaTheme="minorEastAsia"/>
          <w:b/>
          <w:kern w:val="3"/>
          <w:sz w:val="24"/>
          <w:szCs w:val="24"/>
          <w:lang w:val="en-US"/>
        </w:rPr>
      </w:pPr>
    </w:p>
    <w:p w:rsidR="004C3653" w:rsidRDefault="004C3653" w:rsidP="004C3653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4C3653" w:rsidRDefault="004C3653" w:rsidP="004C365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C3653" w:rsidRDefault="004C3653" w:rsidP="004C365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DF206F" w:rsidRPr="004A13E7" w:rsidRDefault="00DF206F" w:rsidP="0046030D">
      <w:pPr>
        <w:keepNext/>
        <w:keepLines/>
        <w:jc w:val="both"/>
        <w:textAlignment w:val="baseline"/>
        <w:rPr>
          <w:kern w:val="3"/>
        </w:rPr>
      </w:pPr>
    </w:p>
    <w:sectPr w:rsidR="00DF206F" w:rsidRPr="004A13E7" w:rsidSect="00B53C44">
      <w:pgSz w:w="11906" w:h="16838"/>
      <w:pgMar w:top="1440" w:right="566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06F" w:rsidRDefault="00DF206F" w:rsidP="00BE6B86">
      <w:r>
        <w:separator/>
      </w:r>
    </w:p>
  </w:endnote>
  <w:endnote w:type="continuationSeparator" w:id="0">
    <w:p w:rsidR="00DF206F" w:rsidRDefault="00DF206F" w:rsidP="00BE6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06F" w:rsidRDefault="00DF206F" w:rsidP="00BE6B86">
      <w:r>
        <w:separator/>
      </w:r>
    </w:p>
  </w:footnote>
  <w:footnote w:type="continuationSeparator" w:id="0">
    <w:p w:rsidR="00DF206F" w:rsidRDefault="00DF206F" w:rsidP="00BE6B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3FF"/>
    <w:multiLevelType w:val="hybridMultilevel"/>
    <w:tmpl w:val="F74E343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B51B40"/>
    <w:multiLevelType w:val="hybridMultilevel"/>
    <w:tmpl w:val="9C30816A"/>
    <w:lvl w:ilvl="0" w:tplc="B0A405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30A49F8"/>
    <w:multiLevelType w:val="hybridMultilevel"/>
    <w:tmpl w:val="CAB2B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FC63A0"/>
    <w:multiLevelType w:val="hybridMultilevel"/>
    <w:tmpl w:val="934AEF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DF7A3F"/>
    <w:multiLevelType w:val="hybridMultilevel"/>
    <w:tmpl w:val="08FE7BC4"/>
    <w:lvl w:ilvl="0" w:tplc="27EC137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3E65B3C"/>
    <w:multiLevelType w:val="hybridMultilevel"/>
    <w:tmpl w:val="9168CC92"/>
    <w:lvl w:ilvl="0" w:tplc="94D08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3204D8"/>
    <w:multiLevelType w:val="hybridMultilevel"/>
    <w:tmpl w:val="18B2EB4E"/>
    <w:lvl w:ilvl="0" w:tplc="13ACE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C142698"/>
    <w:multiLevelType w:val="multilevel"/>
    <w:tmpl w:val="2278D6F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abstractNum w:abstractNumId="10">
    <w:nsid w:val="324C460F"/>
    <w:multiLevelType w:val="hybridMultilevel"/>
    <w:tmpl w:val="058E9568"/>
    <w:lvl w:ilvl="0" w:tplc="639CF5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8307D6"/>
    <w:multiLevelType w:val="singleLevel"/>
    <w:tmpl w:val="FB0A56C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  <w:rPr>
        <w:rFonts w:cs="Times New Roman"/>
      </w:rPr>
    </w:lvl>
  </w:abstractNum>
  <w:abstractNum w:abstractNumId="12">
    <w:nsid w:val="346B3D09"/>
    <w:multiLevelType w:val="hybridMultilevel"/>
    <w:tmpl w:val="A326907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5D19AA"/>
    <w:multiLevelType w:val="hybridMultilevel"/>
    <w:tmpl w:val="C9B6C1FC"/>
    <w:lvl w:ilvl="0" w:tplc="6330A49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5">
    <w:nsid w:val="3D646540"/>
    <w:multiLevelType w:val="multilevel"/>
    <w:tmpl w:val="318AC748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>
    <w:nsid w:val="4E2F3458"/>
    <w:multiLevelType w:val="hybridMultilevel"/>
    <w:tmpl w:val="B8344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955A4D"/>
    <w:multiLevelType w:val="hybridMultilevel"/>
    <w:tmpl w:val="21A65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7077CA7"/>
    <w:multiLevelType w:val="hybridMultilevel"/>
    <w:tmpl w:val="7520B742"/>
    <w:lvl w:ilvl="0" w:tplc="F514B35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E2D352D"/>
    <w:multiLevelType w:val="hybridMultilevel"/>
    <w:tmpl w:val="3B42BD60"/>
    <w:lvl w:ilvl="0" w:tplc="93D27B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1984336"/>
    <w:multiLevelType w:val="hybridMultilevel"/>
    <w:tmpl w:val="EFC605D8"/>
    <w:lvl w:ilvl="0" w:tplc="419A3E9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1">
    <w:nsid w:val="67B85674"/>
    <w:multiLevelType w:val="hybridMultilevel"/>
    <w:tmpl w:val="0D30532E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2">
    <w:nsid w:val="70E25F0E"/>
    <w:multiLevelType w:val="hybridMultilevel"/>
    <w:tmpl w:val="345ABC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7583648"/>
    <w:multiLevelType w:val="hybridMultilevel"/>
    <w:tmpl w:val="075249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2"/>
  </w:num>
  <w:num w:numId="3">
    <w:abstractNumId w:val="23"/>
  </w:num>
  <w:num w:numId="4">
    <w:abstractNumId w:val="15"/>
  </w:num>
  <w:num w:numId="5">
    <w:abstractNumId w:val="12"/>
  </w:num>
  <w:num w:numId="6">
    <w:abstractNumId w:val="11"/>
    <w:lvlOverride w:ilvl="0">
      <w:startOverride w:val="1"/>
    </w:lvlOverride>
  </w:num>
  <w:num w:numId="7">
    <w:abstractNumId w:val="21"/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8"/>
  </w:num>
  <w:num w:numId="12">
    <w:abstractNumId w:val="10"/>
  </w:num>
  <w:num w:numId="13">
    <w:abstractNumId w:val="5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4"/>
  </w:num>
  <w:num w:numId="1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6"/>
  </w:num>
  <w:num w:numId="22">
    <w:abstractNumId w:val="2"/>
  </w:num>
  <w:num w:numId="23">
    <w:abstractNumId w:val="8"/>
  </w:num>
  <w:num w:numId="24">
    <w:abstractNumId w:val="20"/>
  </w:num>
  <w:num w:numId="25">
    <w:abstractNumId w:val="19"/>
  </w:num>
  <w:num w:numId="26">
    <w:abstractNumId w:val="6"/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3C3F"/>
    <w:rsid w:val="0000012C"/>
    <w:rsid w:val="00007DA7"/>
    <w:rsid w:val="00010D26"/>
    <w:rsid w:val="00023ABC"/>
    <w:rsid w:val="00031C7C"/>
    <w:rsid w:val="00031FE8"/>
    <w:rsid w:val="000351E8"/>
    <w:rsid w:val="000529E5"/>
    <w:rsid w:val="00053E75"/>
    <w:rsid w:val="0005496D"/>
    <w:rsid w:val="00073EB3"/>
    <w:rsid w:val="00075F57"/>
    <w:rsid w:val="00076284"/>
    <w:rsid w:val="00081794"/>
    <w:rsid w:val="0008448E"/>
    <w:rsid w:val="000901B2"/>
    <w:rsid w:val="00090C3E"/>
    <w:rsid w:val="000913F4"/>
    <w:rsid w:val="0009639D"/>
    <w:rsid w:val="00097883"/>
    <w:rsid w:val="000B132A"/>
    <w:rsid w:val="000B251C"/>
    <w:rsid w:val="000C0999"/>
    <w:rsid w:val="000C1317"/>
    <w:rsid w:val="000C2153"/>
    <w:rsid w:val="000D6660"/>
    <w:rsid w:val="000D7B0A"/>
    <w:rsid w:val="000F2C1D"/>
    <w:rsid w:val="000F513E"/>
    <w:rsid w:val="00110F50"/>
    <w:rsid w:val="00121A97"/>
    <w:rsid w:val="00121CF5"/>
    <w:rsid w:val="00132004"/>
    <w:rsid w:val="00132CC5"/>
    <w:rsid w:val="0013719C"/>
    <w:rsid w:val="00143C2E"/>
    <w:rsid w:val="0015343F"/>
    <w:rsid w:val="001771DE"/>
    <w:rsid w:val="00195382"/>
    <w:rsid w:val="001A1678"/>
    <w:rsid w:val="001B47E5"/>
    <w:rsid w:val="001D3DFF"/>
    <w:rsid w:val="001D739A"/>
    <w:rsid w:val="00202E03"/>
    <w:rsid w:val="00215A03"/>
    <w:rsid w:val="0024616C"/>
    <w:rsid w:val="00267423"/>
    <w:rsid w:val="00280843"/>
    <w:rsid w:val="00284F52"/>
    <w:rsid w:val="00287C43"/>
    <w:rsid w:val="002A0F56"/>
    <w:rsid w:val="002A14F3"/>
    <w:rsid w:val="002A3655"/>
    <w:rsid w:val="002A798D"/>
    <w:rsid w:val="002B031B"/>
    <w:rsid w:val="002C7B88"/>
    <w:rsid w:val="002D1967"/>
    <w:rsid w:val="002D3A76"/>
    <w:rsid w:val="002E2E0D"/>
    <w:rsid w:val="002E657C"/>
    <w:rsid w:val="003034EF"/>
    <w:rsid w:val="00305440"/>
    <w:rsid w:val="0030551C"/>
    <w:rsid w:val="00340F71"/>
    <w:rsid w:val="00355CEA"/>
    <w:rsid w:val="00357003"/>
    <w:rsid w:val="0035705E"/>
    <w:rsid w:val="00366B49"/>
    <w:rsid w:val="00370061"/>
    <w:rsid w:val="00383C2D"/>
    <w:rsid w:val="00390446"/>
    <w:rsid w:val="003C25FA"/>
    <w:rsid w:val="003E2264"/>
    <w:rsid w:val="003E6029"/>
    <w:rsid w:val="003E7C6B"/>
    <w:rsid w:val="00401EF3"/>
    <w:rsid w:val="00404E51"/>
    <w:rsid w:val="00413B78"/>
    <w:rsid w:val="00424E91"/>
    <w:rsid w:val="00437790"/>
    <w:rsid w:val="00442BCE"/>
    <w:rsid w:val="0046030D"/>
    <w:rsid w:val="0046093E"/>
    <w:rsid w:val="0046152C"/>
    <w:rsid w:val="00490386"/>
    <w:rsid w:val="004A0D3A"/>
    <w:rsid w:val="004A13E7"/>
    <w:rsid w:val="004B1A53"/>
    <w:rsid w:val="004B2F1B"/>
    <w:rsid w:val="004B402E"/>
    <w:rsid w:val="004C3653"/>
    <w:rsid w:val="004D0292"/>
    <w:rsid w:val="004E54BB"/>
    <w:rsid w:val="004F1675"/>
    <w:rsid w:val="004F2D23"/>
    <w:rsid w:val="004F5A46"/>
    <w:rsid w:val="005161EC"/>
    <w:rsid w:val="00524F17"/>
    <w:rsid w:val="00543F9E"/>
    <w:rsid w:val="00547345"/>
    <w:rsid w:val="005500C1"/>
    <w:rsid w:val="00561376"/>
    <w:rsid w:val="00561E55"/>
    <w:rsid w:val="00563AAE"/>
    <w:rsid w:val="00564A66"/>
    <w:rsid w:val="005660FA"/>
    <w:rsid w:val="005837DE"/>
    <w:rsid w:val="00587F27"/>
    <w:rsid w:val="005907D4"/>
    <w:rsid w:val="00591935"/>
    <w:rsid w:val="005D0440"/>
    <w:rsid w:val="005D591C"/>
    <w:rsid w:val="005E0F1D"/>
    <w:rsid w:val="005E1533"/>
    <w:rsid w:val="005E47AF"/>
    <w:rsid w:val="005E6D7F"/>
    <w:rsid w:val="005F5113"/>
    <w:rsid w:val="005F5130"/>
    <w:rsid w:val="00601989"/>
    <w:rsid w:val="006052D3"/>
    <w:rsid w:val="00606B95"/>
    <w:rsid w:val="00620512"/>
    <w:rsid w:val="00631E1E"/>
    <w:rsid w:val="006546A3"/>
    <w:rsid w:val="00656C56"/>
    <w:rsid w:val="00677867"/>
    <w:rsid w:val="00691D8F"/>
    <w:rsid w:val="006A117C"/>
    <w:rsid w:val="006B6147"/>
    <w:rsid w:val="006C162C"/>
    <w:rsid w:val="006C40D8"/>
    <w:rsid w:val="006C425B"/>
    <w:rsid w:val="006D546B"/>
    <w:rsid w:val="006D7820"/>
    <w:rsid w:val="006D7FB9"/>
    <w:rsid w:val="006E51A7"/>
    <w:rsid w:val="006F2B45"/>
    <w:rsid w:val="006F7538"/>
    <w:rsid w:val="0070444C"/>
    <w:rsid w:val="00713E4E"/>
    <w:rsid w:val="00717690"/>
    <w:rsid w:val="00732350"/>
    <w:rsid w:val="0073552F"/>
    <w:rsid w:val="007373C7"/>
    <w:rsid w:val="00743BC0"/>
    <w:rsid w:val="0075203F"/>
    <w:rsid w:val="00752694"/>
    <w:rsid w:val="00756C8D"/>
    <w:rsid w:val="00770CCE"/>
    <w:rsid w:val="0078098E"/>
    <w:rsid w:val="007A1D31"/>
    <w:rsid w:val="007B0EA6"/>
    <w:rsid w:val="007C09B3"/>
    <w:rsid w:val="007C6382"/>
    <w:rsid w:val="007D5D64"/>
    <w:rsid w:val="007F3683"/>
    <w:rsid w:val="00803595"/>
    <w:rsid w:val="00812690"/>
    <w:rsid w:val="008165EF"/>
    <w:rsid w:val="00817CD7"/>
    <w:rsid w:val="008200BC"/>
    <w:rsid w:val="00834C0C"/>
    <w:rsid w:val="008366C6"/>
    <w:rsid w:val="00846A8E"/>
    <w:rsid w:val="00847AD9"/>
    <w:rsid w:val="00850CE6"/>
    <w:rsid w:val="008512AA"/>
    <w:rsid w:val="00855EA1"/>
    <w:rsid w:val="00861F13"/>
    <w:rsid w:val="008658B9"/>
    <w:rsid w:val="0086790B"/>
    <w:rsid w:val="00875A0C"/>
    <w:rsid w:val="008A3C3F"/>
    <w:rsid w:val="008B7488"/>
    <w:rsid w:val="008C1375"/>
    <w:rsid w:val="008C375D"/>
    <w:rsid w:val="008C5535"/>
    <w:rsid w:val="008C5613"/>
    <w:rsid w:val="008E05C3"/>
    <w:rsid w:val="008E5A73"/>
    <w:rsid w:val="008F0F5C"/>
    <w:rsid w:val="00913201"/>
    <w:rsid w:val="00916BFF"/>
    <w:rsid w:val="00926B8D"/>
    <w:rsid w:val="00940784"/>
    <w:rsid w:val="00944B0A"/>
    <w:rsid w:val="00946625"/>
    <w:rsid w:val="009708AC"/>
    <w:rsid w:val="009860B4"/>
    <w:rsid w:val="00996F43"/>
    <w:rsid w:val="009A03AC"/>
    <w:rsid w:val="009B1361"/>
    <w:rsid w:val="009B5586"/>
    <w:rsid w:val="009B610B"/>
    <w:rsid w:val="009D71B1"/>
    <w:rsid w:val="009F1DAA"/>
    <w:rsid w:val="009F452F"/>
    <w:rsid w:val="009F7ED5"/>
    <w:rsid w:val="00A049FE"/>
    <w:rsid w:val="00A15DFA"/>
    <w:rsid w:val="00A23D02"/>
    <w:rsid w:val="00A26386"/>
    <w:rsid w:val="00A51FB3"/>
    <w:rsid w:val="00A5529C"/>
    <w:rsid w:val="00A562C6"/>
    <w:rsid w:val="00A57E8E"/>
    <w:rsid w:val="00A64BBC"/>
    <w:rsid w:val="00A66491"/>
    <w:rsid w:val="00A73257"/>
    <w:rsid w:val="00A93383"/>
    <w:rsid w:val="00AC6761"/>
    <w:rsid w:val="00AD7E05"/>
    <w:rsid w:val="00AE0711"/>
    <w:rsid w:val="00AE5DD6"/>
    <w:rsid w:val="00AE6201"/>
    <w:rsid w:val="00B03144"/>
    <w:rsid w:val="00B44CC6"/>
    <w:rsid w:val="00B53C44"/>
    <w:rsid w:val="00B53C99"/>
    <w:rsid w:val="00B67328"/>
    <w:rsid w:val="00B67D78"/>
    <w:rsid w:val="00B82C7C"/>
    <w:rsid w:val="00B9116A"/>
    <w:rsid w:val="00B9163C"/>
    <w:rsid w:val="00BA23A8"/>
    <w:rsid w:val="00BA39D9"/>
    <w:rsid w:val="00BA4192"/>
    <w:rsid w:val="00BB02AF"/>
    <w:rsid w:val="00BB6687"/>
    <w:rsid w:val="00BC4064"/>
    <w:rsid w:val="00BD70E5"/>
    <w:rsid w:val="00BE116D"/>
    <w:rsid w:val="00BE26BD"/>
    <w:rsid w:val="00BE4E94"/>
    <w:rsid w:val="00BE617D"/>
    <w:rsid w:val="00BE6B86"/>
    <w:rsid w:val="00BF0252"/>
    <w:rsid w:val="00BF315E"/>
    <w:rsid w:val="00BF3402"/>
    <w:rsid w:val="00C138CB"/>
    <w:rsid w:val="00C13B7B"/>
    <w:rsid w:val="00C27875"/>
    <w:rsid w:val="00C3015B"/>
    <w:rsid w:val="00C30200"/>
    <w:rsid w:val="00C37977"/>
    <w:rsid w:val="00C456AE"/>
    <w:rsid w:val="00C514ED"/>
    <w:rsid w:val="00C6797D"/>
    <w:rsid w:val="00C81A78"/>
    <w:rsid w:val="00C85DFD"/>
    <w:rsid w:val="00C91716"/>
    <w:rsid w:val="00CB2D58"/>
    <w:rsid w:val="00CB3C15"/>
    <w:rsid w:val="00CD0305"/>
    <w:rsid w:val="00CE653A"/>
    <w:rsid w:val="00D0218D"/>
    <w:rsid w:val="00D03BBA"/>
    <w:rsid w:val="00D15C5B"/>
    <w:rsid w:val="00D33F26"/>
    <w:rsid w:val="00D42AA6"/>
    <w:rsid w:val="00D463F5"/>
    <w:rsid w:val="00D57CC3"/>
    <w:rsid w:val="00D65DC9"/>
    <w:rsid w:val="00D80F74"/>
    <w:rsid w:val="00D82396"/>
    <w:rsid w:val="00D86A1A"/>
    <w:rsid w:val="00D91F08"/>
    <w:rsid w:val="00D928B1"/>
    <w:rsid w:val="00D92B1F"/>
    <w:rsid w:val="00DA15E1"/>
    <w:rsid w:val="00DD2C32"/>
    <w:rsid w:val="00DF206F"/>
    <w:rsid w:val="00E01BA8"/>
    <w:rsid w:val="00E14139"/>
    <w:rsid w:val="00E537DD"/>
    <w:rsid w:val="00E60B4B"/>
    <w:rsid w:val="00E673CE"/>
    <w:rsid w:val="00E748B5"/>
    <w:rsid w:val="00EA3CE1"/>
    <w:rsid w:val="00EA559A"/>
    <w:rsid w:val="00EB6A64"/>
    <w:rsid w:val="00EC7785"/>
    <w:rsid w:val="00ED0C8F"/>
    <w:rsid w:val="00EF3208"/>
    <w:rsid w:val="00EF7892"/>
    <w:rsid w:val="00F056CF"/>
    <w:rsid w:val="00F07BAC"/>
    <w:rsid w:val="00F155D5"/>
    <w:rsid w:val="00F16D52"/>
    <w:rsid w:val="00F30081"/>
    <w:rsid w:val="00F46DBB"/>
    <w:rsid w:val="00F51B47"/>
    <w:rsid w:val="00F818DA"/>
    <w:rsid w:val="00F8357E"/>
    <w:rsid w:val="00FC0E04"/>
    <w:rsid w:val="00FF16AB"/>
    <w:rsid w:val="00FF7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53C44"/>
    <w:rPr>
      <w:sz w:val="20"/>
      <w:szCs w:val="20"/>
    </w:rPr>
  </w:style>
  <w:style w:type="paragraph" w:styleId="1">
    <w:name w:val="heading 1"/>
    <w:basedOn w:val="a2"/>
    <w:next w:val="a2"/>
    <w:link w:val="10"/>
    <w:uiPriority w:val="99"/>
    <w:qFormat/>
    <w:rsid w:val="00B53C44"/>
    <w:pPr>
      <w:keepNext/>
      <w:widowControl w:val="0"/>
      <w:spacing w:before="240" w:line="360" w:lineRule="auto"/>
      <w:jc w:val="both"/>
      <w:outlineLvl w:val="0"/>
    </w:pPr>
    <w:rPr>
      <w:b/>
      <w:sz w:val="28"/>
    </w:rPr>
  </w:style>
  <w:style w:type="paragraph" w:styleId="2">
    <w:name w:val="heading 2"/>
    <w:basedOn w:val="a2"/>
    <w:next w:val="a2"/>
    <w:link w:val="20"/>
    <w:uiPriority w:val="99"/>
    <w:qFormat/>
    <w:rsid w:val="00B53C44"/>
    <w:pPr>
      <w:keepNext/>
      <w:spacing w:before="240" w:line="240" w:lineRule="exact"/>
      <w:jc w:val="center"/>
      <w:outlineLvl w:val="1"/>
    </w:pPr>
    <w:rPr>
      <w:b/>
      <w:sz w:val="28"/>
    </w:rPr>
  </w:style>
  <w:style w:type="paragraph" w:styleId="3">
    <w:name w:val="heading 3"/>
    <w:basedOn w:val="a2"/>
    <w:next w:val="a2"/>
    <w:link w:val="30"/>
    <w:uiPriority w:val="99"/>
    <w:qFormat/>
    <w:rsid w:val="00B53C44"/>
    <w:pPr>
      <w:keepNext/>
      <w:spacing w:line="312" w:lineRule="auto"/>
      <w:jc w:val="both"/>
      <w:outlineLvl w:val="2"/>
    </w:pPr>
    <w:rPr>
      <w:b/>
      <w:sz w:val="32"/>
    </w:rPr>
  </w:style>
  <w:style w:type="paragraph" w:styleId="4">
    <w:name w:val="heading 4"/>
    <w:basedOn w:val="a2"/>
    <w:next w:val="a2"/>
    <w:link w:val="40"/>
    <w:uiPriority w:val="99"/>
    <w:qFormat/>
    <w:rsid w:val="00B53C44"/>
    <w:pPr>
      <w:keepNext/>
      <w:widowControl w:val="0"/>
      <w:tabs>
        <w:tab w:val="left" w:pos="340"/>
        <w:tab w:val="left" w:pos="2948"/>
        <w:tab w:val="left" w:pos="4819"/>
        <w:tab w:val="right" w:pos="7598"/>
        <w:tab w:val="left" w:pos="7688"/>
      </w:tabs>
      <w:spacing w:before="447" w:line="312" w:lineRule="auto"/>
      <w:jc w:val="center"/>
      <w:outlineLvl w:val="3"/>
    </w:pPr>
    <w:rPr>
      <w:b/>
      <w:color w:val="000000"/>
      <w:sz w:val="28"/>
    </w:rPr>
  </w:style>
  <w:style w:type="paragraph" w:styleId="5">
    <w:name w:val="heading 5"/>
    <w:basedOn w:val="a2"/>
    <w:next w:val="a2"/>
    <w:link w:val="50"/>
    <w:uiPriority w:val="99"/>
    <w:qFormat/>
    <w:rsid w:val="00B53C44"/>
    <w:pPr>
      <w:keepNext/>
      <w:jc w:val="center"/>
      <w:outlineLvl w:val="4"/>
    </w:pPr>
    <w:rPr>
      <w:b/>
      <w:sz w:val="28"/>
    </w:rPr>
  </w:style>
  <w:style w:type="paragraph" w:styleId="9">
    <w:name w:val="heading 9"/>
    <w:basedOn w:val="a2"/>
    <w:next w:val="a2"/>
    <w:link w:val="90"/>
    <w:uiPriority w:val="99"/>
    <w:qFormat/>
    <w:rsid w:val="00B53C44"/>
    <w:pPr>
      <w:keepNext/>
      <w:outlineLvl w:val="8"/>
    </w:pPr>
    <w:rPr>
      <w:sz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locked/>
    <w:rsid w:val="004F167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9"/>
    <w:semiHidden/>
    <w:locked/>
    <w:rsid w:val="004F167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semiHidden/>
    <w:locked/>
    <w:rsid w:val="004F167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9"/>
    <w:semiHidden/>
    <w:locked/>
    <w:rsid w:val="004F167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9"/>
    <w:semiHidden/>
    <w:locked/>
    <w:rsid w:val="004F167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90">
    <w:name w:val="Заголовок 9 Знак"/>
    <w:basedOn w:val="a3"/>
    <w:link w:val="9"/>
    <w:uiPriority w:val="99"/>
    <w:semiHidden/>
    <w:locked/>
    <w:rsid w:val="004F1675"/>
    <w:rPr>
      <w:rFonts w:ascii="Cambria" w:hAnsi="Cambria" w:cs="Times New Roman"/>
    </w:rPr>
  </w:style>
  <w:style w:type="paragraph" w:styleId="21">
    <w:name w:val="Body Text 2"/>
    <w:basedOn w:val="a2"/>
    <w:link w:val="22"/>
    <w:uiPriority w:val="99"/>
    <w:rsid w:val="00B53C44"/>
    <w:pPr>
      <w:spacing w:before="240" w:line="240" w:lineRule="exact"/>
      <w:jc w:val="both"/>
    </w:pPr>
    <w:rPr>
      <w:b/>
      <w:sz w:val="32"/>
    </w:rPr>
  </w:style>
  <w:style w:type="character" w:customStyle="1" w:styleId="22">
    <w:name w:val="Основной текст 2 Знак"/>
    <w:basedOn w:val="a3"/>
    <w:link w:val="21"/>
    <w:uiPriority w:val="99"/>
    <w:semiHidden/>
    <w:locked/>
    <w:rsid w:val="004F1675"/>
    <w:rPr>
      <w:rFonts w:cs="Times New Roman"/>
      <w:sz w:val="20"/>
      <w:szCs w:val="20"/>
    </w:rPr>
  </w:style>
  <w:style w:type="paragraph" w:styleId="31">
    <w:name w:val="Body Text 3"/>
    <w:basedOn w:val="a2"/>
    <w:link w:val="32"/>
    <w:uiPriority w:val="99"/>
    <w:rsid w:val="00B53C44"/>
    <w:pPr>
      <w:jc w:val="center"/>
    </w:pPr>
    <w:rPr>
      <w:b/>
      <w:sz w:val="28"/>
    </w:rPr>
  </w:style>
  <w:style w:type="character" w:customStyle="1" w:styleId="32">
    <w:name w:val="Основной текст 3 Знак"/>
    <w:basedOn w:val="a3"/>
    <w:link w:val="31"/>
    <w:uiPriority w:val="99"/>
    <w:semiHidden/>
    <w:locked/>
    <w:rsid w:val="004F1675"/>
    <w:rPr>
      <w:rFonts w:cs="Times New Roman"/>
      <w:sz w:val="16"/>
      <w:szCs w:val="16"/>
    </w:rPr>
  </w:style>
  <w:style w:type="paragraph" w:styleId="a6">
    <w:name w:val="Plain Text"/>
    <w:basedOn w:val="a2"/>
    <w:link w:val="a7"/>
    <w:uiPriority w:val="99"/>
    <w:rsid w:val="00B53C44"/>
    <w:rPr>
      <w:rFonts w:ascii="Courier New" w:hAnsi="Courier New"/>
    </w:rPr>
  </w:style>
  <w:style w:type="character" w:customStyle="1" w:styleId="a7">
    <w:name w:val="Текст Знак"/>
    <w:basedOn w:val="a3"/>
    <w:link w:val="a6"/>
    <w:uiPriority w:val="99"/>
    <w:locked/>
    <w:rsid w:val="00404E51"/>
    <w:rPr>
      <w:rFonts w:ascii="Courier New" w:hAnsi="Courier New" w:cs="Times New Roman"/>
    </w:rPr>
  </w:style>
  <w:style w:type="paragraph" w:styleId="a8">
    <w:name w:val="Body Text"/>
    <w:basedOn w:val="a2"/>
    <w:link w:val="a9"/>
    <w:uiPriority w:val="99"/>
    <w:rsid w:val="00B53C44"/>
    <w:pPr>
      <w:spacing w:before="240" w:line="360" w:lineRule="auto"/>
      <w:jc w:val="both"/>
    </w:pPr>
    <w:rPr>
      <w:sz w:val="28"/>
    </w:rPr>
  </w:style>
  <w:style w:type="character" w:customStyle="1" w:styleId="a9">
    <w:name w:val="Основной текст Знак"/>
    <w:basedOn w:val="a3"/>
    <w:link w:val="a8"/>
    <w:uiPriority w:val="99"/>
    <w:semiHidden/>
    <w:locked/>
    <w:rsid w:val="004F1675"/>
    <w:rPr>
      <w:rFonts w:cs="Times New Roman"/>
      <w:sz w:val="20"/>
      <w:szCs w:val="20"/>
    </w:rPr>
  </w:style>
  <w:style w:type="paragraph" w:styleId="aa">
    <w:name w:val="Body Text Indent"/>
    <w:basedOn w:val="a2"/>
    <w:link w:val="ab"/>
    <w:uiPriority w:val="99"/>
    <w:rsid w:val="00B53C44"/>
    <w:pPr>
      <w:ind w:right="-22" w:firstLine="720"/>
      <w:jc w:val="both"/>
    </w:pPr>
    <w:rPr>
      <w:sz w:val="26"/>
    </w:rPr>
  </w:style>
  <w:style w:type="character" w:customStyle="1" w:styleId="ab">
    <w:name w:val="Основной текст с отступом Знак"/>
    <w:basedOn w:val="a3"/>
    <w:link w:val="aa"/>
    <w:uiPriority w:val="99"/>
    <w:semiHidden/>
    <w:locked/>
    <w:rsid w:val="004F1675"/>
    <w:rPr>
      <w:rFonts w:cs="Times New Roman"/>
      <w:sz w:val="20"/>
      <w:szCs w:val="20"/>
    </w:rPr>
  </w:style>
  <w:style w:type="paragraph" w:styleId="ac">
    <w:name w:val="Block Text"/>
    <w:basedOn w:val="a2"/>
    <w:uiPriority w:val="99"/>
    <w:rsid w:val="00B53C44"/>
    <w:pPr>
      <w:widowControl w:val="0"/>
      <w:spacing w:line="360" w:lineRule="auto"/>
      <w:ind w:left="348" w:right="2" w:firstLine="368"/>
      <w:jc w:val="both"/>
    </w:pPr>
    <w:rPr>
      <w:sz w:val="26"/>
    </w:rPr>
  </w:style>
  <w:style w:type="paragraph" w:customStyle="1" w:styleId="11">
    <w:name w:val="Обычный1"/>
    <w:uiPriority w:val="99"/>
    <w:rsid w:val="00B53C44"/>
    <w:pPr>
      <w:ind w:left="80" w:hanging="80"/>
      <w:jc w:val="both"/>
    </w:pPr>
    <w:rPr>
      <w:sz w:val="20"/>
      <w:szCs w:val="20"/>
    </w:rPr>
  </w:style>
  <w:style w:type="paragraph" w:customStyle="1" w:styleId="FR1">
    <w:name w:val="FR1"/>
    <w:uiPriority w:val="99"/>
    <w:rsid w:val="00B53C44"/>
    <w:pPr>
      <w:jc w:val="right"/>
    </w:pPr>
    <w:rPr>
      <w:b/>
      <w:sz w:val="12"/>
      <w:szCs w:val="20"/>
    </w:rPr>
  </w:style>
  <w:style w:type="paragraph" w:customStyle="1" w:styleId="FR2">
    <w:name w:val="FR2"/>
    <w:uiPriority w:val="99"/>
    <w:rsid w:val="00B53C44"/>
    <w:pPr>
      <w:ind w:left="120"/>
    </w:pPr>
    <w:rPr>
      <w:rFonts w:ascii="Arial" w:hAnsi="Arial"/>
      <w:sz w:val="12"/>
      <w:szCs w:val="20"/>
    </w:rPr>
  </w:style>
  <w:style w:type="paragraph" w:customStyle="1" w:styleId="12">
    <w:name w:val="Текст1"/>
    <w:basedOn w:val="a2"/>
    <w:uiPriority w:val="99"/>
    <w:rsid w:val="00B53C44"/>
    <w:pPr>
      <w:widowControl w:val="0"/>
    </w:pPr>
    <w:rPr>
      <w:rFonts w:ascii="Courier New" w:hAnsi="Courier New"/>
    </w:rPr>
  </w:style>
  <w:style w:type="paragraph" w:styleId="23">
    <w:name w:val="Body Text Indent 2"/>
    <w:basedOn w:val="a2"/>
    <w:link w:val="24"/>
    <w:uiPriority w:val="99"/>
    <w:rsid w:val="00B53C44"/>
    <w:pPr>
      <w:ind w:firstLine="709"/>
      <w:jc w:val="both"/>
    </w:pPr>
    <w:rPr>
      <w:sz w:val="24"/>
    </w:rPr>
  </w:style>
  <w:style w:type="character" w:customStyle="1" w:styleId="24">
    <w:name w:val="Основной текст с отступом 2 Знак"/>
    <w:basedOn w:val="a3"/>
    <w:link w:val="23"/>
    <w:uiPriority w:val="99"/>
    <w:semiHidden/>
    <w:locked/>
    <w:rsid w:val="004F1675"/>
    <w:rPr>
      <w:rFonts w:cs="Times New Roman"/>
      <w:sz w:val="20"/>
      <w:szCs w:val="20"/>
    </w:rPr>
  </w:style>
  <w:style w:type="paragraph" w:styleId="33">
    <w:name w:val="Body Text Indent 3"/>
    <w:basedOn w:val="a2"/>
    <w:link w:val="34"/>
    <w:uiPriority w:val="99"/>
    <w:rsid w:val="00B53C44"/>
    <w:pPr>
      <w:spacing w:line="360" w:lineRule="auto"/>
      <w:ind w:firstLine="567"/>
      <w:jc w:val="both"/>
    </w:pPr>
    <w:rPr>
      <w:sz w:val="24"/>
    </w:rPr>
  </w:style>
  <w:style w:type="character" w:customStyle="1" w:styleId="34">
    <w:name w:val="Основной текст с отступом 3 Знак"/>
    <w:basedOn w:val="a3"/>
    <w:link w:val="33"/>
    <w:uiPriority w:val="99"/>
    <w:semiHidden/>
    <w:locked/>
    <w:rsid w:val="004F1675"/>
    <w:rPr>
      <w:rFonts w:cs="Times New Roman"/>
      <w:sz w:val="16"/>
      <w:szCs w:val="16"/>
    </w:rPr>
  </w:style>
  <w:style w:type="paragraph" w:styleId="ad">
    <w:name w:val="Title"/>
    <w:basedOn w:val="a2"/>
    <w:link w:val="ae"/>
    <w:uiPriority w:val="99"/>
    <w:qFormat/>
    <w:rsid w:val="00B53C44"/>
    <w:pPr>
      <w:widowControl w:val="0"/>
      <w:autoSpaceDE w:val="0"/>
      <w:autoSpaceDN w:val="0"/>
      <w:adjustRightInd w:val="0"/>
      <w:ind w:firstLine="567"/>
      <w:jc w:val="center"/>
    </w:pPr>
    <w:rPr>
      <w:b/>
    </w:rPr>
  </w:style>
  <w:style w:type="character" w:customStyle="1" w:styleId="ae">
    <w:name w:val="Название Знак"/>
    <w:basedOn w:val="a3"/>
    <w:link w:val="ad"/>
    <w:uiPriority w:val="99"/>
    <w:locked/>
    <w:rsid w:val="004F167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a3"/>
    <w:uiPriority w:val="99"/>
    <w:rsid w:val="00AE6201"/>
    <w:rPr>
      <w:rFonts w:cs="Times New Roman"/>
    </w:rPr>
  </w:style>
  <w:style w:type="paragraph" w:styleId="af">
    <w:name w:val="List Paragraph"/>
    <w:basedOn w:val="a2"/>
    <w:link w:val="af0"/>
    <w:uiPriority w:val="99"/>
    <w:qFormat/>
    <w:rsid w:val="0000012C"/>
    <w:pPr>
      <w:ind w:left="720"/>
      <w:contextualSpacing/>
    </w:pPr>
  </w:style>
  <w:style w:type="paragraph" w:customStyle="1" w:styleId="13">
    <w:name w:val="Абзац списка1"/>
    <w:basedOn w:val="a2"/>
    <w:link w:val="ListParagraphChar"/>
    <w:uiPriority w:val="99"/>
    <w:rsid w:val="008366C6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ListParagraphChar">
    <w:name w:val="List Paragraph Char"/>
    <w:link w:val="13"/>
    <w:uiPriority w:val="99"/>
    <w:locked/>
    <w:rsid w:val="008366C6"/>
    <w:rPr>
      <w:rFonts w:ascii="Calibri" w:hAnsi="Calibri"/>
    </w:rPr>
  </w:style>
  <w:style w:type="character" w:styleId="af1">
    <w:name w:val="Hyperlink"/>
    <w:basedOn w:val="a3"/>
    <w:uiPriority w:val="99"/>
    <w:rsid w:val="008366C6"/>
    <w:rPr>
      <w:rFonts w:cs="Times New Roman"/>
      <w:color w:val="0000FF"/>
      <w:u w:val="single"/>
    </w:rPr>
  </w:style>
  <w:style w:type="paragraph" w:styleId="a1">
    <w:name w:val="Normal (Web)"/>
    <w:aliases w:val="Обычный (Web)"/>
    <w:basedOn w:val="a2"/>
    <w:link w:val="af2"/>
    <w:uiPriority w:val="99"/>
    <w:rsid w:val="008366C6"/>
    <w:pPr>
      <w:numPr>
        <w:numId w:val="4"/>
      </w:numPr>
      <w:spacing w:before="100" w:beforeAutospacing="1" w:after="100" w:afterAutospacing="1"/>
    </w:pPr>
    <w:rPr>
      <w:sz w:val="24"/>
      <w:szCs w:val="24"/>
    </w:rPr>
  </w:style>
  <w:style w:type="character" w:customStyle="1" w:styleId="af2">
    <w:name w:val="Обычный (веб) Знак"/>
    <w:aliases w:val="Обычный (Web) Знак"/>
    <w:basedOn w:val="a3"/>
    <w:link w:val="a1"/>
    <w:uiPriority w:val="99"/>
    <w:locked/>
    <w:rsid w:val="008366C6"/>
    <w:rPr>
      <w:rFonts w:eastAsia="Times New Roman" w:cs="Times New Roman"/>
      <w:sz w:val="24"/>
      <w:szCs w:val="24"/>
    </w:rPr>
  </w:style>
  <w:style w:type="paragraph" w:customStyle="1" w:styleId="a0">
    <w:name w:val="список с точками"/>
    <w:basedOn w:val="a2"/>
    <w:uiPriority w:val="99"/>
    <w:rsid w:val="008366C6"/>
    <w:pPr>
      <w:numPr>
        <w:numId w:val="5"/>
      </w:numPr>
      <w:spacing w:line="312" w:lineRule="auto"/>
      <w:jc w:val="both"/>
    </w:pPr>
    <w:rPr>
      <w:sz w:val="24"/>
      <w:szCs w:val="24"/>
    </w:rPr>
  </w:style>
  <w:style w:type="paragraph" w:customStyle="1" w:styleId="a">
    <w:name w:val="Осн_текст_с_отст"/>
    <w:basedOn w:val="a2"/>
    <w:qFormat/>
    <w:rsid w:val="008366C6"/>
    <w:pPr>
      <w:numPr>
        <w:numId w:val="6"/>
      </w:numPr>
      <w:spacing w:after="120"/>
      <w:ind w:left="567"/>
      <w:jc w:val="both"/>
    </w:pPr>
    <w:rPr>
      <w:sz w:val="24"/>
      <w:szCs w:val="24"/>
    </w:rPr>
  </w:style>
  <w:style w:type="character" w:customStyle="1" w:styleId="38">
    <w:name w:val="Основной текст (38)_"/>
    <w:basedOn w:val="a3"/>
    <w:link w:val="380"/>
    <w:uiPriority w:val="99"/>
    <w:locked/>
    <w:rsid w:val="008366C6"/>
    <w:rPr>
      <w:rFonts w:cs="Times New Roman"/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2"/>
    <w:link w:val="38"/>
    <w:uiPriority w:val="99"/>
    <w:rsid w:val="008366C6"/>
    <w:pPr>
      <w:shd w:val="clear" w:color="auto" w:fill="FFFFFF"/>
      <w:spacing w:line="240" w:lineRule="atLeast"/>
      <w:ind w:hanging="380"/>
    </w:pPr>
    <w:rPr>
      <w:sz w:val="23"/>
      <w:szCs w:val="23"/>
    </w:rPr>
  </w:style>
  <w:style w:type="paragraph" w:customStyle="1" w:styleId="Default">
    <w:name w:val="Default"/>
    <w:uiPriority w:val="99"/>
    <w:rsid w:val="008366C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reformattedText">
    <w:name w:val="Preformatted Text"/>
    <w:basedOn w:val="a2"/>
    <w:uiPriority w:val="99"/>
    <w:rsid w:val="008366C6"/>
    <w:pPr>
      <w:widowControl w:val="0"/>
      <w:suppressAutoHyphens/>
    </w:pPr>
    <w:rPr>
      <w:rFonts w:ascii="Liberation Mono" w:hAnsi="Liberation Mono" w:cs="Liberation Mono"/>
      <w:lang w:val="en-GB" w:eastAsia="zh-CN" w:bidi="hi-IN"/>
    </w:rPr>
  </w:style>
  <w:style w:type="paragraph" w:customStyle="1" w:styleId="14">
    <w:name w:val="Заголовок оглавления1"/>
    <w:basedOn w:val="1"/>
    <w:next w:val="a2"/>
    <w:uiPriority w:val="99"/>
    <w:rsid w:val="008366C6"/>
    <w:pPr>
      <w:keepLines/>
      <w:widowControl/>
      <w:spacing w:before="480" w:line="276" w:lineRule="auto"/>
      <w:jc w:val="left"/>
      <w:outlineLvl w:val="9"/>
    </w:pPr>
    <w:rPr>
      <w:rFonts w:ascii="Calibri Light" w:hAnsi="Calibri Light"/>
      <w:bCs/>
      <w:color w:val="2E74B5"/>
      <w:szCs w:val="28"/>
      <w:lang w:eastAsia="en-US"/>
    </w:rPr>
  </w:style>
  <w:style w:type="paragraph" w:styleId="15">
    <w:name w:val="toc 1"/>
    <w:basedOn w:val="a2"/>
    <w:next w:val="a2"/>
    <w:autoRedefine/>
    <w:uiPriority w:val="99"/>
    <w:rsid w:val="00A93383"/>
    <w:pPr>
      <w:tabs>
        <w:tab w:val="right" w:leader="dot" w:pos="9344"/>
      </w:tabs>
    </w:pPr>
    <w:rPr>
      <w:noProof/>
      <w:sz w:val="24"/>
      <w:szCs w:val="24"/>
    </w:rPr>
  </w:style>
  <w:style w:type="character" w:customStyle="1" w:styleId="af0">
    <w:name w:val="Абзац списка Знак"/>
    <w:link w:val="af"/>
    <w:uiPriority w:val="99"/>
    <w:locked/>
    <w:rsid w:val="008366C6"/>
  </w:style>
  <w:style w:type="paragraph" w:customStyle="1" w:styleId="25">
    <w:name w:val="Абзац списка2"/>
    <w:basedOn w:val="a2"/>
    <w:uiPriority w:val="99"/>
    <w:rsid w:val="008366C6"/>
    <w:pPr>
      <w:spacing w:after="200" w:line="276" w:lineRule="auto"/>
      <w:ind w:left="720"/>
      <w:contextualSpacing/>
    </w:pPr>
    <w:rPr>
      <w:rFonts w:ascii="Calibri" w:hAnsi="Calibri"/>
    </w:rPr>
  </w:style>
  <w:style w:type="paragraph" w:styleId="af3">
    <w:name w:val="header"/>
    <w:basedOn w:val="a2"/>
    <w:link w:val="af4"/>
    <w:uiPriority w:val="99"/>
    <w:semiHidden/>
    <w:rsid w:val="00BE6B8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3"/>
    <w:link w:val="af3"/>
    <w:uiPriority w:val="99"/>
    <w:semiHidden/>
    <w:locked/>
    <w:rsid w:val="00BE6B86"/>
    <w:rPr>
      <w:rFonts w:cs="Times New Roman"/>
    </w:rPr>
  </w:style>
  <w:style w:type="paragraph" w:styleId="af5">
    <w:name w:val="footer"/>
    <w:basedOn w:val="a2"/>
    <w:link w:val="af6"/>
    <w:uiPriority w:val="99"/>
    <w:semiHidden/>
    <w:rsid w:val="00BE6B8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3"/>
    <w:link w:val="af5"/>
    <w:uiPriority w:val="99"/>
    <w:semiHidden/>
    <w:locked/>
    <w:rsid w:val="00BE6B86"/>
    <w:rPr>
      <w:rFonts w:cs="Times New Roman"/>
    </w:rPr>
  </w:style>
  <w:style w:type="paragraph" w:styleId="af7">
    <w:name w:val="TOC Heading"/>
    <w:basedOn w:val="1"/>
    <w:next w:val="a2"/>
    <w:uiPriority w:val="99"/>
    <w:qFormat/>
    <w:rsid w:val="00F51B47"/>
    <w:pPr>
      <w:keepLines/>
      <w:widowControl/>
      <w:spacing w:before="480" w:line="240" w:lineRule="auto"/>
      <w:jc w:val="left"/>
      <w:outlineLvl w:val="9"/>
    </w:pPr>
    <w:rPr>
      <w:rFonts w:ascii="Cambria" w:hAnsi="Cambria"/>
      <w:bCs/>
      <w:color w:val="365F91"/>
      <w:szCs w:val="28"/>
    </w:rPr>
  </w:style>
  <w:style w:type="character" w:styleId="af8">
    <w:name w:val="Strong"/>
    <w:basedOn w:val="a3"/>
    <w:uiPriority w:val="99"/>
    <w:qFormat/>
    <w:rsid w:val="00F51B47"/>
    <w:rPr>
      <w:rFonts w:cs="Times New Roman"/>
      <w:b/>
    </w:rPr>
  </w:style>
  <w:style w:type="character" w:customStyle="1" w:styleId="Web">
    <w:name w:val="Обычный (Web) Знак Знак"/>
    <w:uiPriority w:val="99"/>
    <w:rsid w:val="004A13E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tsutmb.ru" TargetMode="External"/><Relationship Id="rId13" Type="http://schemas.openxmlformats.org/officeDocument/2006/relationships/hyperlink" Target="https://e.lanbook.com/" TargetMode="External"/><Relationship Id="rId18" Type="http://schemas.openxmlformats.org/officeDocument/2006/relationships/hyperlink" Target="https://arch.neicon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ink.springer.com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urait.ru/" TargetMode="External"/><Relationship Id="rId17" Type="http://schemas.openxmlformats.org/officeDocument/2006/relationships/hyperlink" Target="http://www.informi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lib.ru/" TargetMode="External"/><Relationship Id="rId20" Type="http://schemas.openxmlformats.org/officeDocument/2006/relationships/hyperlink" Target="http://www.nature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prbookshop.ru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xn--90ax2c.xn--p1ai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tudentlibrary.ru/" TargetMode="External"/><Relationship Id="rId19" Type="http://schemas.openxmlformats.org/officeDocument/2006/relationships/hyperlink" Target="https://www.scitation.org/ebook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club.ru/" TargetMode="External"/><Relationship Id="rId14" Type="http://schemas.openxmlformats.org/officeDocument/2006/relationships/hyperlink" Target="http://elibrary.ru/" TargetMode="External"/><Relationship Id="rId22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13</Pages>
  <Words>2406</Words>
  <Characters>18864</Characters>
  <Application>Microsoft Office Word</Application>
  <DocSecurity>0</DocSecurity>
  <Lines>157</Lines>
  <Paragraphs>42</Paragraphs>
  <ScaleCrop>false</ScaleCrop>
  <Company>None</Company>
  <LinksUpToDate>false</LinksUpToDate>
  <CharactersWithSpaces>21228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Советская историография Киевской Руси: изучение возникновения древнерусской государственности и  «норманнского вопроса»</dc:title>
  <dc:subject/>
  <dc:creator>Reanimator 99 CD</dc:creator>
  <cp:keywords/>
  <dc:description/>
  <cp:lastModifiedBy>Аспирантура</cp:lastModifiedBy>
  <cp:revision>189</cp:revision>
  <dcterms:created xsi:type="dcterms:W3CDTF">2018-04-08T09:07:00Z</dcterms:created>
  <dcterms:modified xsi:type="dcterms:W3CDTF">2023-04-04T07:21:00Z</dcterms:modified>
</cp:coreProperties>
</file>